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AAF" w:rsidRPr="005D08B6" w:rsidRDefault="00325AAF" w:rsidP="008D02F7">
      <w:pPr>
        <w:ind w:firstLine="709"/>
        <w:jc w:val="center"/>
        <w:rPr>
          <w:b/>
          <w:sz w:val="28"/>
          <w:szCs w:val="28"/>
        </w:rPr>
      </w:pPr>
      <w:r w:rsidRPr="005D08B6">
        <w:rPr>
          <w:b/>
          <w:sz w:val="28"/>
          <w:szCs w:val="28"/>
        </w:rPr>
        <w:t>Уважаемые депутаты и приглашенные!</w:t>
      </w:r>
    </w:p>
    <w:p w:rsidR="00325AAF" w:rsidRPr="00CA7A4E" w:rsidRDefault="00CA7A4E" w:rsidP="008D02F7">
      <w:pPr>
        <w:ind w:firstLine="709"/>
        <w:rPr>
          <w:b/>
          <w:sz w:val="28"/>
          <w:szCs w:val="28"/>
        </w:rPr>
      </w:pPr>
      <w:r w:rsidRPr="00CA7A4E">
        <w:rPr>
          <w:b/>
          <w:sz w:val="28"/>
          <w:szCs w:val="28"/>
        </w:rPr>
        <w:t>Слайд 1</w:t>
      </w:r>
    </w:p>
    <w:p w:rsidR="00325AAF" w:rsidRPr="005D08B6" w:rsidRDefault="00325AAF" w:rsidP="008D02F7">
      <w:pPr>
        <w:ind w:firstLine="709"/>
        <w:jc w:val="both"/>
        <w:rPr>
          <w:sz w:val="28"/>
          <w:szCs w:val="28"/>
        </w:rPr>
      </w:pPr>
      <w:r w:rsidRPr="005D08B6">
        <w:rPr>
          <w:sz w:val="28"/>
          <w:szCs w:val="28"/>
        </w:rPr>
        <w:t>Исполнительный комитет выносит на Ваше рассмотрение проект районного бюджета Тукаевского муниципального района на 201</w:t>
      </w:r>
      <w:r w:rsidR="005D67F7">
        <w:rPr>
          <w:sz w:val="28"/>
          <w:szCs w:val="28"/>
        </w:rPr>
        <w:t>6</w:t>
      </w:r>
      <w:r w:rsidRPr="005D08B6">
        <w:rPr>
          <w:sz w:val="28"/>
          <w:szCs w:val="28"/>
        </w:rPr>
        <w:t xml:space="preserve"> год</w:t>
      </w:r>
      <w:r w:rsidR="00C63A23">
        <w:rPr>
          <w:sz w:val="28"/>
          <w:szCs w:val="28"/>
        </w:rPr>
        <w:t>.</w:t>
      </w:r>
    </w:p>
    <w:p w:rsidR="00CA7A4E" w:rsidRDefault="00CA7A4E" w:rsidP="008D02F7">
      <w:pPr>
        <w:ind w:firstLine="709"/>
        <w:jc w:val="both"/>
        <w:rPr>
          <w:sz w:val="28"/>
          <w:szCs w:val="28"/>
          <w:u w:val="single"/>
        </w:rPr>
      </w:pPr>
      <w:r w:rsidRPr="00CA7A4E">
        <w:rPr>
          <w:b/>
          <w:sz w:val="28"/>
          <w:szCs w:val="28"/>
        </w:rPr>
        <w:t>Слайд 2</w:t>
      </w:r>
      <w:r>
        <w:rPr>
          <w:sz w:val="28"/>
          <w:szCs w:val="28"/>
          <w:u w:val="single"/>
        </w:rPr>
        <w:t xml:space="preserve"> </w:t>
      </w:r>
    </w:p>
    <w:p w:rsidR="00325AAF" w:rsidRDefault="00DA5B05" w:rsidP="008D02F7">
      <w:pPr>
        <w:ind w:firstLine="709"/>
        <w:jc w:val="both"/>
        <w:rPr>
          <w:sz w:val="28"/>
          <w:szCs w:val="28"/>
        </w:rPr>
      </w:pPr>
      <w:r w:rsidRPr="00DA5B05">
        <w:rPr>
          <w:sz w:val="28"/>
          <w:szCs w:val="28"/>
        </w:rPr>
        <w:t xml:space="preserve">Основная цель </w:t>
      </w:r>
      <w:r w:rsidR="00325AAF" w:rsidRPr="00DA5B05">
        <w:rPr>
          <w:sz w:val="28"/>
          <w:szCs w:val="28"/>
        </w:rPr>
        <w:t>бюджетной и налоговой политики Тукаевского муниципального района на 201</w:t>
      </w:r>
      <w:r w:rsidR="00C63A23" w:rsidRPr="00DA5B05">
        <w:rPr>
          <w:sz w:val="28"/>
          <w:szCs w:val="28"/>
        </w:rPr>
        <w:t>6 год</w:t>
      </w:r>
      <w:r w:rsidRPr="00DA5B05">
        <w:rPr>
          <w:sz w:val="28"/>
          <w:szCs w:val="28"/>
        </w:rPr>
        <w:t xml:space="preserve"> направлена</w:t>
      </w:r>
      <w:r w:rsidR="00325AAF" w:rsidRPr="00DA5B05">
        <w:rPr>
          <w:sz w:val="28"/>
          <w:szCs w:val="28"/>
        </w:rPr>
        <w:t xml:space="preserve"> на</w:t>
      </w:r>
      <w:r w:rsidRPr="00DA5B05">
        <w:rPr>
          <w:sz w:val="28"/>
          <w:szCs w:val="28"/>
        </w:rPr>
        <w:t xml:space="preserve"> сохранение бюджетной устойчивости, получение необходимого объема доходов и реализация социальной политики.</w:t>
      </w:r>
      <w:r w:rsidR="00325AAF" w:rsidRPr="00DA5B05">
        <w:rPr>
          <w:sz w:val="28"/>
          <w:szCs w:val="28"/>
        </w:rPr>
        <w:t xml:space="preserve"> </w:t>
      </w:r>
    </w:p>
    <w:p w:rsidR="008209F3" w:rsidRPr="005D08B6" w:rsidRDefault="008209F3" w:rsidP="008209F3">
      <w:pPr>
        <w:tabs>
          <w:tab w:val="left" w:pos="540"/>
        </w:tabs>
        <w:spacing w:line="276" w:lineRule="auto"/>
        <w:ind w:firstLine="709"/>
        <w:jc w:val="both"/>
        <w:outlineLvl w:val="2"/>
        <w:rPr>
          <w:b/>
          <w:bCs/>
          <w:sz w:val="28"/>
          <w:szCs w:val="28"/>
        </w:rPr>
      </w:pPr>
      <w:r w:rsidRPr="005D08B6">
        <w:rPr>
          <w:b/>
          <w:bCs/>
          <w:sz w:val="28"/>
          <w:szCs w:val="28"/>
        </w:rPr>
        <w:t>Основные направления бюджетной политики:</w:t>
      </w:r>
    </w:p>
    <w:p w:rsidR="008209F3" w:rsidRPr="005D08B6" w:rsidRDefault="008209F3" w:rsidP="008209F3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sz w:val="28"/>
          <w:szCs w:val="28"/>
        </w:rPr>
      </w:pPr>
      <w:r w:rsidRPr="005D08B6">
        <w:rPr>
          <w:sz w:val="28"/>
          <w:szCs w:val="28"/>
        </w:rPr>
        <w:t>Бюджет Тукаевско</w:t>
      </w:r>
      <w:r w:rsidR="00C63A23">
        <w:rPr>
          <w:sz w:val="28"/>
          <w:szCs w:val="28"/>
        </w:rPr>
        <w:t xml:space="preserve">го муниципального района на 2016 год </w:t>
      </w:r>
      <w:r w:rsidRPr="005D08B6">
        <w:rPr>
          <w:sz w:val="28"/>
          <w:szCs w:val="28"/>
        </w:rPr>
        <w:t xml:space="preserve"> разрабатывается с применением методов </w:t>
      </w:r>
      <w:proofErr w:type="spellStart"/>
      <w:r w:rsidRPr="005D08B6">
        <w:rPr>
          <w:sz w:val="28"/>
          <w:szCs w:val="28"/>
        </w:rPr>
        <w:t>бюджетирования</w:t>
      </w:r>
      <w:proofErr w:type="spellEnd"/>
      <w:r w:rsidRPr="005D08B6">
        <w:rPr>
          <w:sz w:val="28"/>
          <w:szCs w:val="28"/>
        </w:rPr>
        <w:t xml:space="preserve">, ориентированных на результат, центральным из которых является программно-целевой принцип в бюджетном процессе. Данный подход направлен на повышение эффективности бюджетных расходов, рост качества финансового управления главных распорядителей бюджетных средств, </w:t>
      </w:r>
      <w:r w:rsidRPr="005D08B6">
        <w:rPr>
          <w:color w:val="000000"/>
          <w:sz w:val="28"/>
          <w:szCs w:val="28"/>
        </w:rPr>
        <w:t xml:space="preserve">усиление </w:t>
      </w:r>
      <w:proofErr w:type="gramStart"/>
      <w:r w:rsidRPr="005D08B6">
        <w:rPr>
          <w:color w:val="000000"/>
          <w:sz w:val="28"/>
          <w:szCs w:val="28"/>
        </w:rPr>
        <w:t>контроля за</w:t>
      </w:r>
      <w:proofErr w:type="gramEnd"/>
      <w:r w:rsidRPr="005D08B6">
        <w:rPr>
          <w:color w:val="000000"/>
          <w:sz w:val="28"/>
          <w:szCs w:val="28"/>
        </w:rPr>
        <w:t xml:space="preserve"> исполнением обязательств подведомственных муниципальных учреждений</w:t>
      </w:r>
      <w:r w:rsidRPr="005D08B6">
        <w:rPr>
          <w:sz w:val="28"/>
          <w:szCs w:val="28"/>
        </w:rPr>
        <w:t>.</w:t>
      </w:r>
    </w:p>
    <w:p w:rsidR="00325AAF" w:rsidRPr="005D08B6" w:rsidRDefault="00325AAF" w:rsidP="008D02F7">
      <w:pPr>
        <w:ind w:firstLine="709"/>
        <w:jc w:val="both"/>
        <w:rPr>
          <w:sz w:val="28"/>
          <w:szCs w:val="28"/>
        </w:rPr>
      </w:pPr>
      <w:r w:rsidRPr="005D08B6">
        <w:rPr>
          <w:sz w:val="28"/>
          <w:szCs w:val="28"/>
        </w:rPr>
        <w:t>Проект бюджета со</w:t>
      </w:r>
      <w:r w:rsidR="00C63A23">
        <w:rPr>
          <w:sz w:val="28"/>
          <w:szCs w:val="28"/>
        </w:rPr>
        <w:t>ставлен</w:t>
      </w:r>
      <w:r w:rsidRPr="005D08B6">
        <w:rPr>
          <w:sz w:val="28"/>
          <w:szCs w:val="28"/>
        </w:rPr>
        <w:t>, рассчитан на основе прогноза социально-экономического развития Тукаевск</w:t>
      </w:r>
      <w:r w:rsidR="00451F95">
        <w:rPr>
          <w:sz w:val="28"/>
          <w:szCs w:val="28"/>
        </w:rPr>
        <w:t>ого муниципального района</w:t>
      </w:r>
      <w:r w:rsidRPr="005D08B6">
        <w:rPr>
          <w:sz w:val="28"/>
          <w:szCs w:val="28"/>
        </w:rPr>
        <w:t xml:space="preserve"> и сформирован на основе базового сценария макроэкономического развития Республики Татарстан со следующими бюджетными параметрами:</w:t>
      </w:r>
    </w:p>
    <w:p w:rsidR="00CA7A4E" w:rsidRDefault="00CA7A4E" w:rsidP="008D02F7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3</w:t>
      </w:r>
    </w:p>
    <w:p w:rsidR="00325AAF" w:rsidRPr="005D08B6" w:rsidRDefault="00325AAF" w:rsidP="008D02F7">
      <w:pPr>
        <w:ind w:firstLine="709"/>
        <w:jc w:val="both"/>
        <w:rPr>
          <w:b/>
          <w:sz w:val="28"/>
          <w:szCs w:val="28"/>
        </w:rPr>
      </w:pPr>
      <w:r w:rsidRPr="005D08B6">
        <w:rPr>
          <w:b/>
          <w:sz w:val="28"/>
          <w:szCs w:val="28"/>
        </w:rPr>
        <w:t>Общая доходная база составляет:</w:t>
      </w:r>
    </w:p>
    <w:p w:rsidR="003764A1" w:rsidRDefault="003764A1" w:rsidP="008D02F7">
      <w:pPr>
        <w:ind w:firstLine="709"/>
        <w:jc w:val="both"/>
        <w:rPr>
          <w:sz w:val="28"/>
          <w:szCs w:val="28"/>
        </w:rPr>
      </w:pPr>
      <w:r w:rsidRPr="00451F95">
        <w:rPr>
          <w:sz w:val="28"/>
          <w:szCs w:val="28"/>
        </w:rPr>
        <w:t xml:space="preserve"> – </w:t>
      </w:r>
      <w:r w:rsidR="00451F95" w:rsidRPr="00451F95">
        <w:rPr>
          <w:sz w:val="28"/>
          <w:szCs w:val="28"/>
        </w:rPr>
        <w:t>630</w:t>
      </w:r>
      <w:r w:rsidRPr="00451F95">
        <w:rPr>
          <w:sz w:val="28"/>
          <w:szCs w:val="28"/>
          <w:u w:val="single"/>
        </w:rPr>
        <w:t xml:space="preserve"> млн.</w:t>
      </w:r>
      <w:r w:rsidR="00107EBB">
        <w:rPr>
          <w:sz w:val="28"/>
          <w:szCs w:val="28"/>
          <w:u w:val="single"/>
        </w:rPr>
        <w:t>707</w:t>
      </w:r>
      <w:r w:rsidR="008645FF" w:rsidRPr="00451F95">
        <w:rPr>
          <w:sz w:val="28"/>
          <w:szCs w:val="28"/>
          <w:u w:val="single"/>
        </w:rPr>
        <w:t>,</w:t>
      </w:r>
      <w:r w:rsidR="00107EBB">
        <w:rPr>
          <w:sz w:val="28"/>
          <w:szCs w:val="28"/>
          <w:u w:val="single"/>
        </w:rPr>
        <w:t>3</w:t>
      </w:r>
      <w:r w:rsidR="00451F95" w:rsidRPr="00451F95">
        <w:rPr>
          <w:sz w:val="28"/>
          <w:szCs w:val="28"/>
          <w:u w:val="single"/>
        </w:rPr>
        <w:t>7</w:t>
      </w:r>
      <w:r w:rsidRPr="00451F95">
        <w:rPr>
          <w:sz w:val="28"/>
          <w:szCs w:val="28"/>
        </w:rPr>
        <w:t xml:space="preserve"> тыс.</w:t>
      </w:r>
      <w:r w:rsidR="001377B1" w:rsidRPr="00451F95">
        <w:rPr>
          <w:sz w:val="28"/>
          <w:szCs w:val="28"/>
        </w:rPr>
        <w:t xml:space="preserve"> </w:t>
      </w:r>
      <w:r w:rsidRPr="00451F95">
        <w:rPr>
          <w:sz w:val="28"/>
          <w:szCs w:val="28"/>
        </w:rPr>
        <w:t xml:space="preserve">руб. или </w:t>
      </w:r>
      <w:r w:rsidR="003A0DAD" w:rsidRPr="00451F95">
        <w:rPr>
          <w:sz w:val="28"/>
          <w:szCs w:val="28"/>
        </w:rPr>
        <w:t xml:space="preserve"> с ростом к прогнозу 2015</w:t>
      </w:r>
      <w:r w:rsidR="009C1A9B" w:rsidRPr="00451F95">
        <w:rPr>
          <w:sz w:val="28"/>
          <w:szCs w:val="28"/>
        </w:rPr>
        <w:t xml:space="preserve"> года </w:t>
      </w:r>
      <w:r w:rsidRPr="00451F95">
        <w:rPr>
          <w:sz w:val="28"/>
          <w:szCs w:val="28"/>
        </w:rPr>
        <w:t xml:space="preserve">на </w:t>
      </w:r>
      <w:r w:rsidR="00107EBB" w:rsidRPr="0039610E">
        <w:rPr>
          <w:sz w:val="28"/>
          <w:szCs w:val="28"/>
        </w:rPr>
        <w:t>18 млн.790</w:t>
      </w:r>
      <w:r w:rsidRPr="0039610E">
        <w:rPr>
          <w:sz w:val="28"/>
          <w:szCs w:val="28"/>
        </w:rPr>
        <w:t>,</w:t>
      </w:r>
      <w:r w:rsidR="00107EBB" w:rsidRPr="0039610E">
        <w:rPr>
          <w:sz w:val="28"/>
          <w:szCs w:val="28"/>
        </w:rPr>
        <w:t>9</w:t>
      </w:r>
      <w:r w:rsidR="00451F95" w:rsidRPr="0039610E">
        <w:rPr>
          <w:sz w:val="28"/>
          <w:szCs w:val="28"/>
        </w:rPr>
        <w:t>7</w:t>
      </w:r>
      <w:r w:rsidRPr="0039610E">
        <w:rPr>
          <w:sz w:val="28"/>
          <w:szCs w:val="28"/>
        </w:rPr>
        <w:t xml:space="preserve"> тыс.</w:t>
      </w:r>
      <w:r w:rsidR="001377B1" w:rsidRPr="0039610E">
        <w:rPr>
          <w:sz w:val="28"/>
          <w:szCs w:val="28"/>
        </w:rPr>
        <w:t xml:space="preserve"> </w:t>
      </w:r>
      <w:r w:rsidRPr="0039610E">
        <w:rPr>
          <w:sz w:val="28"/>
          <w:szCs w:val="28"/>
        </w:rPr>
        <w:t>руб.</w:t>
      </w:r>
    </w:p>
    <w:p w:rsidR="00CA7A4E" w:rsidRPr="00CA7A4E" w:rsidRDefault="00CA7A4E" w:rsidP="008D02F7">
      <w:pPr>
        <w:ind w:firstLine="709"/>
        <w:jc w:val="both"/>
        <w:rPr>
          <w:b/>
          <w:sz w:val="28"/>
          <w:szCs w:val="28"/>
        </w:rPr>
      </w:pPr>
      <w:r w:rsidRPr="00CA7A4E">
        <w:rPr>
          <w:b/>
          <w:sz w:val="28"/>
          <w:szCs w:val="28"/>
        </w:rPr>
        <w:t>Слайд 4</w:t>
      </w:r>
    </w:p>
    <w:p w:rsidR="003764A1" w:rsidRPr="005D08B6" w:rsidRDefault="003764A1" w:rsidP="008D02F7">
      <w:pPr>
        <w:ind w:firstLine="709"/>
        <w:jc w:val="both"/>
        <w:rPr>
          <w:sz w:val="28"/>
          <w:szCs w:val="28"/>
        </w:rPr>
      </w:pPr>
      <w:r w:rsidRPr="005D08B6">
        <w:rPr>
          <w:sz w:val="28"/>
          <w:szCs w:val="28"/>
        </w:rPr>
        <w:t>Прогноз дохода</w:t>
      </w:r>
      <w:r w:rsidR="009C1A9B" w:rsidRPr="005D08B6">
        <w:rPr>
          <w:sz w:val="28"/>
          <w:szCs w:val="28"/>
        </w:rPr>
        <w:t xml:space="preserve"> районного бюджета </w:t>
      </w:r>
      <w:r w:rsidRPr="005D08B6">
        <w:rPr>
          <w:sz w:val="28"/>
          <w:szCs w:val="28"/>
        </w:rPr>
        <w:t xml:space="preserve">(без учета </w:t>
      </w:r>
      <w:r w:rsidR="009C1A9B" w:rsidRPr="005D08B6">
        <w:rPr>
          <w:sz w:val="28"/>
          <w:szCs w:val="28"/>
        </w:rPr>
        <w:t xml:space="preserve">безвозмездных поступлений) </w:t>
      </w:r>
      <w:r w:rsidRPr="005D08B6">
        <w:rPr>
          <w:sz w:val="28"/>
          <w:szCs w:val="28"/>
        </w:rPr>
        <w:t>на 201</w:t>
      </w:r>
      <w:r w:rsidR="00C63A23">
        <w:rPr>
          <w:sz w:val="28"/>
          <w:szCs w:val="28"/>
        </w:rPr>
        <w:t>6</w:t>
      </w:r>
      <w:r w:rsidRPr="005D08B6">
        <w:rPr>
          <w:sz w:val="28"/>
          <w:szCs w:val="28"/>
        </w:rPr>
        <w:t xml:space="preserve"> год определен в сумме </w:t>
      </w:r>
      <w:r w:rsidR="00107EBB" w:rsidRPr="00AE1F17">
        <w:rPr>
          <w:sz w:val="28"/>
          <w:szCs w:val="28"/>
        </w:rPr>
        <w:t>202</w:t>
      </w:r>
      <w:r w:rsidRPr="00AE1F17">
        <w:rPr>
          <w:sz w:val="28"/>
          <w:szCs w:val="28"/>
        </w:rPr>
        <w:t xml:space="preserve"> млн.</w:t>
      </w:r>
      <w:r w:rsidR="00107EBB" w:rsidRPr="00AE1F17">
        <w:rPr>
          <w:sz w:val="28"/>
          <w:szCs w:val="28"/>
        </w:rPr>
        <w:t>955,1</w:t>
      </w:r>
      <w:r w:rsidRPr="00AE1F17">
        <w:rPr>
          <w:sz w:val="28"/>
          <w:szCs w:val="28"/>
        </w:rPr>
        <w:t xml:space="preserve"> тыс.</w:t>
      </w:r>
      <w:r w:rsidR="00130600" w:rsidRPr="00AE1F17">
        <w:rPr>
          <w:sz w:val="28"/>
          <w:szCs w:val="28"/>
        </w:rPr>
        <w:t xml:space="preserve"> </w:t>
      </w:r>
      <w:r w:rsidR="009C1A9B" w:rsidRPr="00AE1F17">
        <w:rPr>
          <w:sz w:val="28"/>
          <w:szCs w:val="28"/>
        </w:rPr>
        <w:t xml:space="preserve">руб. </w:t>
      </w:r>
      <w:r w:rsidRPr="00AE1F17">
        <w:rPr>
          <w:sz w:val="28"/>
          <w:szCs w:val="28"/>
        </w:rPr>
        <w:t xml:space="preserve">В собственных доходах районного бюджета </w:t>
      </w:r>
      <w:r w:rsidR="00451F95" w:rsidRPr="00AE1F17">
        <w:rPr>
          <w:sz w:val="28"/>
          <w:szCs w:val="28"/>
        </w:rPr>
        <w:t xml:space="preserve">на </w:t>
      </w:r>
      <w:r w:rsidR="009C1A9B" w:rsidRPr="00AE1F17">
        <w:rPr>
          <w:sz w:val="28"/>
          <w:szCs w:val="28"/>
        </w:rPr>
        <w:t>201</w:t>
      </w:r>
      <w:r w:rsidR="00451F95" w:rsidRPr="00AE1F17">
        <w:rPr>
          <w:sz w:val="28"/>
          <w:szCs w:val="28"/>
        </w:rPr>
        <w:t>6</w:t>
      </w:r>
      <w:r w:rsidR="009C1A9B" w:rsidRPr="00AE1F17">
        <w:rPr>
          <w:sz w:val="28"/>
          <w:szCs w:val="28"/>
        </w:rPr>
        <w:t xml:space="preserve"> год</w:t>
      </w:r>
      <w:r w:rsidRPr="00AE1F17">
        <w:rPr>
          <w:sz w:val="28"/>
          <w:szCs w:val="28"/>
        </w:rPr>
        <w:t xml:space="preserve"> удельный вес </w:t>
      </w:r>
      <w:r w:rsidR="005B1527" w:rsidRPr="00AE1F17">
        <w:rPr>
          <w:sz w:val="28"/>
          <w:szCs w:val="28"/>
        </w:rPr>
        <w:t>нал</w:t>
      </w:r>
      <w:r w:rsidR="00AE1F17" w:rsidRPr="00AE1F17">
        <w:rPr>
          <w:sz w:val="28"/>
          <w:szCs w:val="28"/>
        </w:rPr>
        <w:t>ого</w:t>
      </w:r>
      <w:r w:rsidR="00AC7C08">
        <w:rPr>
          <w:sz w:val="28"/>
          <w:szCs w:val="28"/>
        </w:rPr>
        <w:t>вых поступлений составляет 84</w:t>
      </w:r>
      <w:r w:rsidR="005B1527" w:rsidRPr="00AE1F17">
        <w:rPr>
          <w:sz w:val="28"/>
          <w:szCs w:val="28"/>
        </w:rPr>
        <w:t>%.</w:t>
      </w:r>
    </w:p>
    <w:p w:rsidR="00CA7A4E" w:rsidRPr="00CA7A4E" w:rsidRDefault="00CA7A4E" w:rsidP="008D02F7">
      <w:pPr>
        <w:ind w:firstLine="709"/>
        <w:jc w:val="both"/>
        <w:rPr>
          <w:b/>
          <w:sz w:val="28"/>
          <w:szCs w:val="28"/>
        </w:rPr>
      </w:pPr>
      <w:r w:rsidRPr="00CA7A4E">
        <w:rPr>
          <w:b/>
          <w:sz w:val="28"/>
          <w:szCs w:val="28"/>
        </w:rPr>
        <w:t>Слайд 5</w:t>
      </w:r>
    </w:p>
    <w:p w:rsidR="009C1A9B" w:rsidRPr="005D08B6" w:rsidRDefault="003764A1" w:rsidP="008D02F7">
      <w:pPr>
        <w:ind w:firstLine="709"/>
        <w:jc w:val="both"/>
        <w:rPr>
          <w:sz w:val="28"/>
          <w:szCs w:val="28"/>
        </w:rPr>
      </w:pPr>
      <w:r w:rsidRPr="005D08B6">
        <w:rPr>
          <w:sz w:val="28"/>
          <w:szCs w:val="28"/>
        </w:rPr>
        <w:t>В налоговых и неналоговых поступлениях 201</w:t>
      </w:r>
      <w:r w:rsidR="00C63A23">
        <w:rPr>
          <w:sz w:val="28"/>
          <w:szCs w:val="28"/>
        </w:rPr>
        <w:t>6</w:t>
      </w:r>
      <w:r w:rsidRPr="005D08B6">
        <w:rPr>
          <w:sz w:val="28"/>
          <w:szCs w:val="28"/>
        </w:rPr>
        <w:t xml:space="preserve"> года значительная доля приходится на поступления по налогу на доходы физических лиц (</w:t>
      </w:r>
      <w:r w:rsidR="00AE1F17">
        <w:rPr>
          <w:sz w:val="28"/>
          <w:szCs w:val="28"/>
        </w:rPr>
        <w:t>50</w:t>
      </w:r>
      <w:r w:rsidR="008645FF" w:rsidRPr="005D08B6">
        <w:rPr>
          <w:sz w:val="28"/>
          <w:szCs w:val="28"/>
        </w:rPr>
        <w:t xml:space="preserve"> </w:t>
      </w:r>
      <w:r w:rsidRPr="005D08B6">
        <w:rPr>
          <w:sz w:val="28"/>
          <w:szCs w:val="28"/>
        </w:rPr>
        <w:t xml:space="preserve">%).    </w:t>
      </w:r>
    </w:p>
    <w:p w:rsidR="003764A1" w:rsidRPr="005D08B6" w:rsidRDefault="003764A1" w:rsidP="008D02F7">
      <w:pPr>
        <w:ind w:firstLine="709"/>
        <w:jc w:val="both"/>
        <w:rPr>
          <w:sz w:val="28"/>
          <w:szCs w:val="28"/>
        </w:rPr>
      </w:pPr>
      <w:r w:rsidRPr="005D08B6">
        <w:rPr>
          <w:sz w:val="28"/>
          <w:szCs w:val="28"/>
        </w:rPr>
        <w:t>В соответствии с БК РТ в 201</w:t>
      </w:r>
      <w:r w:rsidR="00C63A23">
        <w:rPr>
          <w:sz w:val="28"/>
          <w:szCs w:val="28"/>
        </w:rPr>
        <w:t>6</w:t>
      </w:r>
      <w:r w:rsidRPr="005D08B6">
        <w:rPr>
          <w:sz w:val="28"/>
          <w:szCs w:val="28"/>
        </w:rPr>
        <w:t xml:space="preserve"> году законодательно закреплены следующие нормативы отчислений</w:t>
      </w:r>
      <w:r w:rsidR="00E60EE5" w:rsidRPr="005D08B6">
        <w:rPr>
          <w:sz w:val="28"/>
          <w:szCs w:val="28"/>
        </w:rPr>
        <w:t>:</w:t>
      </w:r>
    </w:p>
    <w:p w:rsidR="008645FF" w:rsidRPr="00AE1F17" w:rsidRDefault="00E60EE5" w:rsidP="008D02F7">
      <w:pPr>
        <w:ind w:firstLine="709"/>
        <w:jc w:val="both"/>
        <w:rPr>
          <w:sz w:val="28"/>
          <w:szCs w:val="28"/>
        </w:rPr>
      </w:pPr>
      <w:r w:rsidRPr="00AE1F17">
        <w:rPr>
          <w:sz w:val="28"/>
          <w:szCs w:val="28"/>
        </w:rPr>
        <w:t xml:space="preserve">- налог на доходы физических лиц – </w:t>
      </w:r>
      <w:r w:rsidR="00AE1F17" w:rsidRPr="00AE1F17">
        <w:rPr>
          <w:sz w:val="28"/>
          <w:szCs w:val="28"/>
        </w:rPr>
        <w:t>1</w:t>
      </w:r>
      <w:r w:rsidR="009B320C">
        <w:rPr>
          <w:sz w:val="28"/>
          <w:szCs w:val="28"/>
        </w:rPr>
        <w:t>0</w:t>
      </w:r>
      <w:r w:rsidR="008645FF" w:rsidRPr="00AE1F17">
        <w:rPr>
          <w:sz w:val="28"/>
          <w:szCs w:val="28"/>
        </w:rPr>
        <w:t xml:space="preserve"> </w:t>
      </w:r>
      <w:r w:rsidRPr="00AE1F17">
        <w:rPr>
          <w:sz w:val="28"/>
          <w:szCs w:val="28"/>
        </w:rPr>
        <w:t>%, дополнительны</w:t>
      </w:r>
      <w:r w:rsidR="009C1A9B" w:rsidRPr="00AE1F17">
        <w:rPr>
          <w:sz w:val="28"/>
          <w:szCs w:val="28"/>
        </w:rPr>
        <w:t xml:space="preserve">й норматив – </w:t>
      </w:r>
      <w:r w:rsidR="00C63A23" w:rsidRPr="00AE1F17">
        <w:rPr>
          <w:sz w:val="28"/>
          <w:szCs w:val="28"/>
        </w:rPr>
        <w:t>2</w:t>
      </w:r>
      <w:r w:rsidR="00413DBE" w:rsidRPr="00AE1F17">
        <w:rPr>
          <w:sz w:val="28"/>
          <w:szCs w:val="28"/>
        </w:rPr>
        <w:t>,1</w:t>
      </w:r>
      <w:r w:rsidR="008645FF" w:rsidRPr="00AE1F17">
        <w:rPr>
          <w:sz w:val="28"/>
          <w:szCs w:val="28"/>
        </w:rPr>
        <w:t>%;</w:t>
      </w:r>
    </w:p>
    <w:p w:rsidR="00E60EE5" w:rsidRPr="00AE1F17" w:rsidRDefault="008645FF" w:rsidP="008D02F7">
      <w:pPr>
        <w:ind w:firstLine="709"/>
        <w:jc w:val="both"/>
        <w:rPr>
          <w:sz w:val="28"/>
          <w:szCs w:val="28"/>
        </w:rPr>
      </w:pPr>
      <w:r w:rsidRPr="00AE1F17">
        <w:rPr>
          <w:sz w:val="28"/>
          <w:szCs w:val="28"/>
        </w:rPr>
        <w:t>-</w:t>
      </w:r>
      <w:r w:rsidR="009C1A9B" w:rsidRPr="00AE1F17">
        <w:rPr>
          <w:sz w:val="28"/>
          <w:szCs w:val="28"/>
        </w:rPr>
        <w:t xml:space="preserve"> </w:t>
      </w:r>
      <w:r w:rsidR="00E60EE5" w:rsidRPr="00AE1F17">
        <w:rPr>
          <w:sz w:val="28"/>
          <w:szCs w:val="28"/>
        </w:rPr>
        <w:t>единый налог на вмененный доход для отдельных видов деятельн</w:t>
      </w:r>
      <w:r w:rsidRPr="00AE1F17">
        <w:rPr>
          <w:sz w:val="28"/>
          <w:szCs w:val="28"/>
        </w:rPr>
        <w:t>ости – 100%</w:t>
      </w:r>
      <w:r w:rsidR="009C1A9B" w:rsidRPr="00AE1F17">
        <w:rPr>
          <w:sz w:val="28"/>
          <w:szCs w:val="28"/>
        </w:rPr>
        <w:t>;</w:t>
      </w:r>
    </w:p>
    <w:p w:rsidR="008D02F7" w:rsidRPr="00AE1F17" w:rsidRDefault="00E60EE5" w:rsidP="008D02F7">
      <w:pPr>
        <w:ind w:firstLine="709"/>
        <w:jc w:val="both"/>
        <w:rPr>
          <w:sz w:val="28"/>
          <w:szCs w:val="28"/>
        </w:rPr>
      </w:pPr>
      <w:r w:rsidRPr="00AE1F17">
        <w:rPr>
          <w:sz w:val="28"/>
          <w:szCs w:val="28"/>
        </w:rPr>
        <w:t>- налог, взимаемый в связи с применением упрощенной системы налогообложения</w:t>
      </w:r>
      <w:r w:rsidR="009C1A9B" w:rsidRPr="00AE1F17">
        <w:rPr>
          <w:sz w:val="28"/>
          <w:szCs w:val="28"/>
        </w:rPr>
        <w:t xml:space="preserve"> – 30%; </w:t>
      </w:r>
    </w:p>
    <w:p w:rsidR="00E60EE5" w:rsidRDefault="00E60EE5" w:rsidP="008D02F7">
      <w:pPr>
        <w:ind w:firstLine="709"/>
        <w:jc w:val="both"/>
        <w:rPr>
          <w:sz w:val="28"/>
          <w:szCs w:val="28"/>
        </w:rPr>
      </w:pPr>
      <w:r w:rsidRPr="00AE1F17">
        <w:rPr>
          <w:sz w:val="28"/>
          <w:szCs w:val="28"/>
        </w:rPr>
        <w:t>- единый сельскохозяйственны</w:t>
      </w:r>
      <w:r w:rsidR="009C1A9B" w:rsidRPr="00AE1F17">
        <w:rPr>
          <w:sz w:val="28"/>
          <w:szCs w:val="28"/>
        </w:rPr>
        <w:t>й налог – 50%.</w:t>
      </w:r>
    </w:p>
    <w:p w:rsidR="00AE1F17" w:rsidRDefault="00AE1F17" w:rsidP="008D02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налог на добычу общераспространенных полезных ископаемых – 100%.</w:t>
      </w:r>
    </w:p>
    <w:p w:rsidR="00FC2418" w:rsidRDefault="00FC2418" w:rsidP="008D02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плата за негативное воздействие на окружающую среду 55%.</w:t>
      </w:r>
    </w:p>
    <w:p w:rsidR="00ED5B60" w:rsidRPr="00ED5B60" w:rsidRDefault="00ED5B60" w:rsidP="008D02F7">
      <w:pPr>
        <w:ind w:firstLine="709"/>
        <w:jc w:val="both"/>
        <w:rPr>
          <w:b/>
          <w:sz w:val="28"/>
          <w:szCs w:val="28"/>
        </w:rPr>
      </w:pPr>
      <w:r w:rsidRPr="00ED5B60">
        <w:rPr>
          <w:b/>
          <w:sz w:val="28"/>
          <w:szCs w:val="28"/>
        </w:rPr>
        <w:lastRenderedPageBreak/>
        <w:t>С</w:t>
      </w:r>
      <w:r>
        <w:rPr>
          <w:b/>
          <w:sz w:val="28"/>
          <w:szCs w:val="28"/>
        </w:rPr>
        <w:t>лайд</w:t>
      </w:r>
      <w:r w:rsidRPr="00ED5B60">
        <w:rPr>
          <w:b/>
          <w:sz w:val="28"/>
          <w:szCs w:val="28"/>
        </w:rPr>
        <w:t xml:space="preserve"> 6</w:t>
      </w:r>
    </w:p>
    <w:p w:rsidR="00E60EE5" w:rsidRPr="005D08B6" w:rsidRDefault="00E60EE5" w:rsidP="008D02F7">
      <w:pPr>
        <w:ind w:firstLine="709"/>
        <w:jc w:val="both"/>
        <w:rPr>
          <w:sz w:val="28"/>
          <w:szCs w:val="28"/>
        </w:rPr>
      </w:pPr>
      <w:r w:rsidRPr="005D08B6">
        <w:rPr>
          <w:sz w:val="28"/>
          <w:szCs w:val="28"/>
        </w:rPr>
        <w:t>Поступление налога на доходы физических лиц в бюджет Тукаевского муниципального района Республики Татарстан в 201</w:t>
      </w:r>
      <w:r w:rsidR="00C63A23">
        <w:rPr>
          <w:sz w:val="28"/>
          <w:szCs w:val="28"/>
        </w:rPr>
        <w:t>6 году прогнозируется</w:t>
      </w:r>
      <w:r w:rsidR="00D132DF">
        <w:rPr>
          <w:sz w:val="28"/>
          <w:szCs w:val="28"/>
        </w:rPr>
        <w:t xml:space="preserve"> в </w:t>
      </w:r>
      <w:r w:rsidR="00AE1F17" w:rsidRPr="00FD5ACC">
        <w:rPr>
          <w:sz w:val="28"/>
          <w:szCs w:val="28"/>
        </w:rPr>
        <w:t>сумме 101 млн.733,7</w:t>
      </w:r>
      <w:r w:rsidR="00D132DF" w:rsidRPr="00FD5ACC">
        <w:rPr>
          <w:sz w:val="28"/>
          <w:szCs w:val="28"/>
        </w:rPr>
        <w:t xml:space="preserve"> тыс.</w:t>
      </w:r>
      <w:r w:rsidR="00FD5ACC">
        <w:rPr>
          <w:sz w:val="28"/>
          <w:szCs w:val="28"/>
        </w:rPr>
        <w:t xml:space="preserve"> </w:t>
      </w:r>
      <w:r w:rsidR="00D132DF" w:rsidRPr="00FD5ACC">
        <w:rPr>
          <w:sz w:val="28"/>
          <w:szCs w:val="28"/>
        </w:rPr>
        <w:t>рублей.</w:t>
      </w:r>
    </w:p>
    <w:p w:rsidR="008D02F7" w:rsidRPr="005D08B6" w:rsidRDefault="008D02F7" w:rsidP="008D02F7">
      <w:pPr>
        <w:ind w:firstLine="709"/>
        <w:jc w:val="both"/>
        <w:rPr>
          <w:sz w:val="28"/>
          <w:szCs w:val="28"/>
        </w:rPr>
      </w:pPr>
      <w:r w:rsidRPr="005D08B6">
        <w:rPr>
          <w:sz w:val="28"/>
          <w:szCs w:val="28"/>
        </w:rPr>
        <w:t>Доходы от уплаты акцизов на диз</w:t>
      </w:r>
      <w:r w:rsidR="00754FA8" w:rsidRPr="005D08B6">
        <w:rPr>
          <w:sz w:val="28"/>
          <w:szCs w:val="28"/>
        </w:rPr>
        <w:t xml:space="preserve">ельное </w:t>
      </w:r>
      <w:r w:rsidRPr="005D08B6">
        <w:rPr>
          <w:sz w:val="28"/>
          <w:szCs w:val="28"/>
        </w:rPr>
        <w:t xml:space="preserve">топливо, на бензин и </w:t>
      </w:r>
      <w:r w:rsidR="00C63A23">
        <w:rPr>
          <w:sz w:val="28"/>
          <w:szCs w:val="28"/>
        </w:rPr>
        <w:t xml:space="preserve">моторные масла прогнозируются </w:t>
      </w:r>
      <w:r w:rsidRPr="005D08B6">
        <w:rPr>
          <w:sz w:val="28"/>
          <w:szCs w:val="28"/>
        </w:rPr>
        <w:t xml:space="preserve"> в сумме </w:t>
      </w:r>
      <w:r w:rsidR="00AE1F17" w:rsidRPr="00FD5ACC">
        <w:rPr>
          <w:sz w:val="28"/>
          <w:szCs w:val="28"/>
        </w:rPr>
        <w:t>16</w:t>
      </w:r>
      <w:r w:rsidRPr="00FD5ACC">
        <w:rPr>
          <w:sz w:val="28"/>
          <w:szCs w:val="28"/>
        </w:rPr>
        <w:t xml:space="preserve"> млн</w:t>
      </w:r>
      <w:r w:rsidR="00D132DF" w:rsidRPr="00FD5ACC">
        <w:rPr>
          <w:sz w:val="28"/>
          <w:szCs w:val="28"/>
        </w:rPr>
        <w:t>.</w:t>
      </w:r>
      <w:r w:rsidR="00AE1F17" w:rsidRPr="00FD5ACC">
        <w:rPr>
          <w:sz w:val="28"/>
          <w:szCs w:val="28"/>
        </w:rPr>
        <w:t xml:space="preserve"> </w:t>
      </w:r>
      <w:r w:rsidR="00AE1F17">
        <w:rPr>
          <w:sz w:val="28"/>
          <w:szCs w:val="28"/>
        </w:rPr>
        <w:t>934,4</w:t>
      </w:r>
      <w:r w:rsidRPr="005D08B6">
        <w:rPr>
          <w:sz w:val="28"/>
          <w:szCs w:val="28"/>
        </w:rPr>
        <w:t xml:space="preserve"> тыс.</w:t>
      </w:r>
      <w:r w:rsidR="00C63A23">
        <w:rPr>
          <w:sz w:val="28"/>
          <w:szCs w:val="28"/>
        </w:rPr>
        <w:t xml:space="preserve"> рублей; </w:t>
      </w:r>
    </w:p>
    <w:p w:rsidR="0063490C" w:rsidRPr="005D08B6" w:rsidRDefault="0063490C" w:rsidP="008D02F7">
      <w:pPr>
        <w:ind w:firstLine="709"/>
        <w:jc w:val="both"/>
        <w:rPr>
          <w:sz w:val="28"/>
          <w:szCs w:val="28"/>
        </w:rPr>
      </w:pPr>
      <w:r w:rsidRPr="005D08B6">
        <w:rPr>
          <w:sz w:val="28"/>
          <w:szCs w:val="28"/>
        </w:rPr>
        <w:t>Поступление по налогу, взимаемому в связи с применением упрощенно</w:t>
      </w:r>
      <w:r w:rsidR="00C63A23">
        <w:rPr>
          <w:sz w:val="28"/>
          <w:szCs w:val="28"/>
        </w:rPr>
        <w:t>й системы налогообложения,</w:t>
      </w:r>
      <w:r w:rsidR="00ED3E75" w:rsidRPr="005D08B6">
        <w:rPr>
          <w:sz w:val="28"/>
          <w:szCs w:val="28"/>
        </w:rPr>
        <w:t xml:space="preserve"> прогнозируется в сумме </w:t>
      </w:r>
      <w:r w:rsidR="00AE1F17" w:rsidRPr="00FD5ACC">
        <w:rPr>
          <w:sz w:val="28"/>
          <w:szCs w:val="28"/>
        </w:rPr>
        <w:t>18</w:t>
      </w:r>
      <w:r w:rsidR="00ED3E75" w:rsidRPr="00FD5ACC">
        <w:rPr>
          <w:sz w:val="28"/>
          <w:szCs w:val="28"/>
        </w:rPr>
        <w:t> </w:t>
      </w:r>
      <w:r w:rsidR="00742D68" w:rsidRPr="00FD5ACC">
        <w:rPr>
          <w:sz w:val="28"/>
          <w:szCs w:val="28"/>
        </w:rPr>
        <w:t>млн.</w:t>
      </w:r>
      <w:r w:rsidR="00AE1F17" w:rsidRPr="00FD5ACC">
        <w:rPr>
          <w:sz w:val="28"/>
          <w:szCs w:val="28"/>
        </w:rPr>
        <w:t>725</w:t>
      </w:r>
      <w:r w:rsidR="00ED3E75" w:rsidRPr="00FD5ACC">
        <w:rPr>
          <w:sz w:val="28"/>
          <w:szCs w:val="28"/>
        </w:rPr>
        <w:t xml:space="preserve"> тыс.</w:t>
      </w:r>
      <w:r w:rsidR="00C63A23" w:rsidRPr="00FD5ACC">
        <w:rPr>
          <w:sz w:val="28"/>
          <w:szCs w:val="28"/>
        </w:rPr>
        <w:t xml:space="preserve"> рублей</w:t>
      </w:r>
      <w:r w:rsidR="00D132DF">
        <w:rPr>
          <w:sz w:val="28"/>
          <w:szCs w:val="28"/>
        </w:rPr>
        <w:t>.</w:t>
      </w:r>
    </w:p>
    <w:p w:rsidR="00ED3E75" w:rsidRPr="005D08B6" w:rsidRDefault="00ED3E75" w:rsidP="008D02F7">
      <w:pPr>
        <w:ind w:firstLine="709"/>
        <w:jc w:val="both"/>
        <w:rPr>
          <w:sz w:val="28"/>
          <w:szCs w:val="28"/>
        </w:rPr>
      </w:pPr>
      <w:r w:rsidRPr="005D08B6">
        <w:rPr>
          <w:sz w:val="28"/>
          <w:szCs w:val="28"/>
        </w:rPr>
        <w:t>Поступление единого налога на вмененный доход для отдельных видов деятельности</w:t>
      </w:r>
      <w:r w:rsidR="00742D68" w:rsidRPr="005D08B6">
        <w:rPr>
          <w:sz w:val="28"/>
          <w:szCs w:val="28"/>
        </w:rPr>
        <w:t xml:space="preserve"> </w:t>
      </w:r>
      <w:r w:rsidR="00F2446D" w:rsidRPr="005D08B6">
        <w:rPr>
          <w:sz w:val="28"/>
          <w:szCs w:val="28"/>
        </w:rPr>
        <w:t xml:space="preserve"> прогнозируется в сумме </w:t>
      </w:r>
      <w:r w:rsidR="00F2446D" w:rsidRPr="00FD5ACC">
        <w:rPr>
          <w:sz w:val="28"/>
          <w:szCs w:val="28"/>
        </w:rPr>
        <w:t>1</w:t>
      </w:r>
      <w:r w:rsidR="006A07D6" w:rsidRPr="00FD5ACC">
        <w:rPr>
          <w:sz w:val="28"/>
          <w:szCs w:val="28"/>
        </w:rPr>
        <w:t>6</w:t>
      </w:r>
      <w:r w:rsidR="00F2446D" w:rsidRPr="00FD5ACC">
        <w:rPr>
          <w:sz w:val="28"/>
          <w:szCs w:val="28"/>
        </w:rPr>
        <w:t xml:space="preserve"> </w:t>
      </w:r>
      <w:r w:rsidR="00742D68" w:rsidRPr="00FD5ACC">
        <w:rPr>
          <w:sz w:val="28"/>
          <w:szCs w:val="28"/>
        </w:rPr>
        <w:t>млн.</w:t>
      </w:r>
      <w:r w:rsidR="00AE1F17" w:rsidRPr="00FD5ACC">
        <w:rPr>
          <w:sz w:val="28"/>
          <w:szCs w:val="28"/>
        </w:rPr>
        <w:t>050</w:t>
      </w:r>
      <w:r w:rsidR="00742D68" w:rsidRPr="00FD5ACC">
        <w:rPr>
          <w:sz w:val="28"/>
          <w:szCs w:val="28"/>
        </w:rPr>
        <w:t xml:space="preserve"> тыс.</w:t>
      </w:r>
      <w:r w:rsidR="00FD5ACC">
        <w:rPr>
          <w:sz w:val="28"/>
          <w:szCs w:val="28"/>
        </w:rPr>
        <w:t xml:space="preserve"> </w:t>
      </w:r>
      <w:r w:rsidR="00742D68" w:rsidRPr="00FD5ACC">
        <w:rPr>
          <w:sz w:val="28"/>
          <w:szCs w:val="28"/>
        </w:rPr>
        <w:t>рублей.</w:t>
      </w:r>
    </w:p>
    <w:p w:rsidR="00F2446D" w:rsidRPr="005D08B6" w:rsidRDefault="00F2446D" w:rsidP="008D02F7">
      <w:pPr>
        <w:ind w:firstLine="709"/>
        <w:jc w:val="both"/>
        <w:rPr>
          <w:sz w:val="28"/>
          <w:szCs w:val="28"/>
        </w:rPr>
      </w:pPr>
      <w:r w:rsidRPr="005D08B6">
        <w:rPr>
          <w:sz w:val="28"/>
          <w:szCs w:val="28"/>
        </w:rPr>
        <w:t>Поступление единого се</w:t>
      </w:r>
      <w:r w:rsidR="00742D68" w:rsidRPr="005D08B6">
        <w:rPr>
          <w:sz w:val="28"/>
          <w:szCs w:val="28"/>
        </w:rPr>
        <w:t>льскохозяйственного налога</w:t>
      </w:r>
      <w:r w:rsidRPr="005D08B6">
        <w:rPr>
          <w:sz w:val="28"/>
          <w:szCs w:val="28"/>
        </w:rPr>
        <w:t xml:space="preserve"> прогно</w:t>
      </w:r>
      <w:r w:rsidR="00742D68" w:rsidRPr="005D08B6">
        <w:rPr>
          <w:sz w:val="28"/>
          <w:szCs w:val="28"/>
        </w:rPr>
        <w:t xml:space="preserve">зируется </w:t>
      </w:r>
      <w:r w:rsidR="006A07D6" w:rsidRPr="005D08B6">
        <w:rPr>
          <w:sz w:val="28"/>
          <w:szCs w:val="28"/>
        </w:rPr>
        <w:t xml:space="preserve"> </w:t>
      </w:r>
      <w:r w:rsidR="00742D68" w:rsidRPr="005D08B6">
        <w:rPr>
          <w:sz w:val="28"/>
          <w:szCs w:val="28"/>
        </w:rPr>
        <w:t>в сумме</w:t>
      </w:r>
      <w:r w:rsidR="00FD5ACC">
        <w:rPr>
          <w:sz w:val="28"/>
          <w:szCs w:val="28"/>
        </w:rPr>
        <w:t xml:space="preserve"> </w:t>
      </w:r>
      <w:r w:rsidR="006A07D6" w:rsidRPr="005D08B6">
        <w:rPr>
          <w:sz w:val="28"/>
          <w:szCs w:val="28"/>
        </w:rPr>
        <w:t xml:space="preserve">– </w:t>
      </w:r>
      <w:r w:rsidR="00AE1F17" w:rsidRPr="00FD5ACC">
        <w:rPr>
          <w:sz w:val="28"/>
          <w:szCs w:val="28"/>
        </w:rPr>
        <w:t>1 млн.</w:t>
      </w:r>
      <w:r w:rsidR="00FD5ACC" w:rsidRPr="00FD5ACC">
        <w:rPr>
          <w:sz w:val="28"/>
          <w:szCs w:val="28"/>
        </w:rPr>
        <w:t>048</w:t>
      </w:r>
      <w:r w:rsidR="006A07D6" w:rsidRPr="00FD5ACC">
        <w:rPr>
          <w:sz w:val="28"/>
          <w:szCs w:val="28"/>
        </w:rPr>
        <w:t xml:space="preserve"> тыс</w:t>
      </w:r>
      <w:proofErr w:type="gramStart"/>
      <w:r w:rsidR="006A07D6" w:rsidRPr="00FD5ACC">
        <w:rPr>
          <w:sz w:val="28"/>
          <w:szCs w:val="28"/>
        </w:rPr>
        <w:t>.р</w:t>
      </w:r>
      <w:proofErr w:type="gramEnd"/>
      <w:r w:rsidR="006A07D6" w:rsidRPr="00FD5ACC">
        <w:rPr>
          <w:sz w:val="28"/>
          <w:szCs w:val="28"/>
        </w:rPr>
        <w:t>ублей.</w:t>
      </w:r>
    </w:p>
    <w:p w:rsidR="006A07D6" w:rsidRDefault="008D02F7" w:rsidP="008D02F7">
      <w:pPr>
        <w:ind w:firstLine="709"/>
        <w:jc w:val="both"/>
        <w:rPr>
          <w:sz w:val="28"/>
          <w:szCs w:val="28"/>
        </w:rPr>
      </w:pPr>
      <w:r w:rsidRPr="005D08B6">
        <w:rPr>
          <w:sz w:val="28"/>
          <w:szCs w:val="28"/>
        </w:rPr>
        <w:t>П</w:t>
      </w:r>
      <w:r w:rsidR="006A07D6" w:rsidRPr="005D08B6">
        <w:rPr>
          <w:sz w:val="28"/>
          <w:szCs w:val="28"/>
        </w:rPr>
        <w:t xml:space="preserve">оступление по налогу, взимаемому в связи с применением патентной системы </w:t>
      </w:r>
      <w:proofErr w:type="spellStart"/>
      <w:r w:rsidR="006A07D6" w:rsidRPr="005D08B6">
        <w:rPr>
          <w:sz w:val="28"/>
          <w:szCs w:val="28"/>
        </w:rPr>
        <w:t>налогооблажения</w:t>
      </w:r>
      <w:proofErr w:type="spellEnd"/>
      <w:r w:rsidR="006A07D6" w:rsidRPr="005D08B6">
        <w:rPr>
          <w:sz w:val="28"/>
          <w:szCs w:val="28"/>
        </w:rPr>
        <w:t xml:space="preserve">, </w:t>
      </w:r>
      <w:r w:rsidR="00C63A23">
        <w:rPr>
          <w:sz w:val="28"/>
          <w:szCs w:val="28"/>
        </w:rPr>
        <w:t xml:space="preserve">прогнозируется </w:t>
      </w:r>
      <w:r w:rsidR="00D132DF">
        <w:rPr>
          <w:sz w:val="28"/>
          <w:szCs w:val="28"/>
        </w:rPr>
        <w:t xml:space="preserve"> в сумме </w:t>
      </w:r>
      <w:r w:rsidR="00FD5ACC" w:rsidRPr="00FD5ACC">
        <w:rPr>
          <w:sz w:val="28"/>
          <w:szCs w:val="28"/>
        </w:rPr>
        <w:t>214</w:t>
      </w:r>
      <w:r w:rsidR="00D132DF" w:rsidRPr="00FD5ACC">
        <w:rPr>
          <w:sz w:val="28"/>
          <w:szCs w:val="28"/>
        </w:rPr>
        <w:t xml:space="preserve"> тыс.</w:t>
      </w:r>
      <w:r w:rsidR="000B0172" w:rsidRPr="00FD5ACC">
        <w:rPr>
          <w:sz w:val="28"/>
          <w:szCs w:val="28"/>
        </w:rPr>
        <w:t xml:space="preserve"> </w:t>
      </w:r>
      <w:r w:rsidR="00D132DF" w:rsidRPr="00FD5ACC">
        <w:rPr>
          <w:sz w:val="28"/>
          <w:szCs w:val="28"/>
        </w:rPr>
        <w:t>рублей</w:t>
      </w:r>
      <w:r w:rsidR="006A07D6" w:rsidRPr="005D08B6">
        <w:rPr>
          <w:sz w:val="28"/>
          <w:szCs w:val="28"/>
        </w:rPr>
        <w:t>.</w:t>
      </w:r>
    </w:p>
    <w:p w:rsidR="00ED5B60" w:rsidRPr="00ED5B60" w:rsidRDefault="00ED5B60" w:rsidP="008D02F7">
      <w:pPr>
        <w:ind w:firstLine="709"/>
        <w:jc w:val="both"/>
        <w:rPr>
          <w:b/>
          <w:sz w:val="28"/>
          <w:szCs w:val="28"/>
        </w:rPr>
      </w:pPr>
      <w:r w:rsidRPr="00ED5B60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лайд</w:t>
      </w:r>
      <w:r w:rsidRPr="00ED5B60">
        <w:rPr>
          <w:b/>
          <w:sz w:val="28"/>
          <w:szCs w:val="28"/>
        </w:rPr>
        <w:t xml:space="preserve"> 7</w:t>
      </w:r>
    </w:p>
    <w:p w:rsidR="00F2446D" w:rsidRPr="00FD5ACC" w:rsidRDefault="00F2446D" w:rsidP="008D02F7">
      <w:pPr>
        <w:ind w:firstLine="709"/>
        <w:jc w:val="both"/>
        <w:rPr>
          <w:sz w:val="28"/>
          <w:szCs w:val="28"/>
        </w:rPr>
      </w:pPr>
      <w:r w:rsidRPr="005D08B6">
        <w:rPr>
          <w:sz w:val="28"/>
          <w:szCs w:val="28"/>
        </w:rPr>
        <w:t>Поступление госу</w:t>
      </w:r>
      <w:r w:rsidR="00742D68" w:rsidRPr="005D08B6">
        <w:rPr>
          <w:sz w:val="28"/>
          <w:szCs w:val="28"/>
        </w:rPr>
        <w:t>дарственной пошлины</w:t>
      </w:r>
      <w:r w:rsidR="00C63A23">
        <w:rPr>
          <w:sz w:val="28"/>
          <w:szCs w:val="28"/>
        </w:rPr>
        <w:t xml:space="preserve"> -</w:t>
      </w:r>
      <w:r w:rsidRPr="005D08B6">
        <w:rPr>
          <w:sz w:val="28"/>
          <w:szCs w:val="28"/>
        </w:rPr>
        <w:t xml:space="preserve"> </w:t>
      </w:r>
      <w:r w:rsidR="006A07D6" w:rsidRPr="005D08B6">
        <w:rPr>
          <w:sz w:val="28"/>
          <w:szCs w:val="28"/>
        </w:rPr>
        <w:t xml:space="preserve"> </w:t>
      </w:r>
      <w:r w:rsidRPr="005D08B6">
        <w:rPr>
          <w:sz w:val="28"/>
          <w:szCs w:val="28"/>
        </w:rPr>
        <w:t xml:space="preserve">в </w:t>
      </w:r>
      <w:r w:rsidRPr="00FD5ACC">
        <w:rPr>
          <w:sz w:val="28"/>
          <w:szCs w:val="28"/>
        </w:rPr>
        <w:t xml:space="preserve">сумме </w:t>
      </w:r>
      <w:r w:rsidR="00FD5ACC" w:rsidRPr="00FD5ACC">
        <w:rPr>
          <w:sz w:val="28"/>
          <w:szCs w:val="28"/>
        </w:rPr>
        <w:t>4</w:t>
      </w:r>
      <w:r w:rsidR="006A07D6" w:rsidRPr="00FD5ACC">
        <w:rPr>
          <w:sz w:val="28"/>
          <w:szCs w:val="28"/>
        </w:rPr>
        <w:t xml:space="preserve"> </w:t>
      </w:r>
      <w:r w:rsidR="00742D68" w:rsidRPr="00FD5ACC">
        <w:rPr>
          <w:sz w:val="28"/>
          <w:szCs w:val="28"/>
        </w:rPr>
        <w:t xml:space="preserve"> млн.</w:t>
      </w:r>
      <w:r w:rsidR="00FD5ACC" w:rsidRPr="00FD5ACC">
        <w:rPr>
          <w:sz w:val="28"/>
          <w:szCs w:val="28"/>
        </w:rPr>
        <w:t>414</w:t>
      </w:r>
      <w:r w:rsidRPr="00FD5ACC">
        <w:rPr>
          <w:sz w:val="28"/>
          <w:szCs w:val="28"/>
        </w:rPr>
        <w:t xml:space="preserve"> тыс.</w:t>
      </w:r>
      <w:r w:rsidR="00D132DF" w:rsidRPr="00FD5ACC">
        <w:rPr>
          <w:sz w:val="28"/>
          <w:szCs w:val="28"/>
        </w:rPr>
        <w:t xml:space="preserve"> </w:t>
      </w:r>
      <w:r w:rsidRPr="00FD5ACC">
        <w:rPr>
          <w:sz w:val="28"/>
          <w:szCs w:val="28"/>
        </w:rPr>
        <w:t>рубле</w:t>
      </w:r>
      <w:r w:rsidR="00742D68" w:rsidRPr="00FD5ACC">
        <w:rPr>
          <w:sz w:val="28"/>
          <w:szCs w:val="28"/>
        </w:rPr>
        <w:t>й.</w:t>
      </w:r>
    </w:p>
    <w:p w:rsidR="00F2446D" w:rsidRPr="005D08B6" w:rsidRDefault="00F2446D" w:rsidP="008D02F7">
      <w:pPr>
        <w:ind w:firstLine="709"/>
        <w:jc w:val="both"/>
        <w:rPr>
          <w:sz w:val="28"/>
          <w:szCs w:val="28"/>
        </w:rPr>
      </w:pPr>
      <w:r w:rsidRPr="00FD5ACC">
        <w:rPr>
          <w:sz w:val="28"/>
          <w:szCs w:val="28"/>
        </w:rPr>
        <w:t xml:space="preserve">Прогноз неналоговых доходов </w:t>
      </w:r>
      <w:r w:rsidR="00C63A23" w:rsidRPr="00FD5ACC">
        <w:rPr>
          <w:sz w:val="28"/>
          <w:szCs w:val="28"/>
        </w:rPr>
        <w:t xml:space="preserve">составляет </w:t>
      </w:r>
      <w:r w:rsidRPr="00FD5ACC">
        <w:rPr>
          <w:sz w:val="28"/>
          <w:szCs w:val="28"/>
        </w:rPr>
        <w:t xml:space="preserve"> </w:t>
      </w:r>
      <w:r w:rsidR="00FD5ACC" w:rsidRPr="00FD5ACC">
        <w:rPr>
          <w:sz w:val="28"/>
          <w:szCs w:val="28"/>
        </w:rPr>
        <w:t>32</w:t>
      </w:r>
      <w:r w:rsidR="002F55B2" w:rsidRPr="00FD5ACC">
        <w:rPr>
          <w:sz w:val="28"/>
          <w:szCs w:val="28"/>
        </w:rPr>
        <w:t xml:space="preserve"> млн.</w:t>
      </w:r>
      <w:r w:rsidRPr="00FD5ACC">
        <w:rPr>
          <w:sz w:val="28"/>
          <w:szCs w:val="28"/>
        </w:rPr>
        <w:t> </w:t>
      </w:r>
      <w:r w:rsidR="00FD5ACC" w:rsidRPr="00FD5ACC">
        <w:rPr>
          <w:sz w:val="28"/>
          <w:szCs w:val="28"/>
        </w:rPr>
        <w:t>805</w:t>
      </w:r>
      <w:r w:rsidRPr="00FD5ACC">
        <w:rPr>
          <w:sz w:val="28"/>
          <w:szCs w:val="28"/>
        </w:rPr>
        <w:t xml:space="preserve"> тыс.</w:t>
      </w:r>
      <w:r w:rsidR="00D132DF" w:rsidRPr="00FD5ACC">
        <w:rPr>
          <w:sz w:val="28"/>
          <w:szCs w:val="28"/>
        </w:rPr>
        <w:t xml:space="preserve"> </w:t>
      </w:r>
      <w:r w:rsidRPr="00FD5ACC">
        <w:rPr>
          <w:sz w:val="28"/>
          <w:szCs w:val="28"/>
        </w:rPr>
        <w:t>рублей, в том числе:</w:t>
      </w:r>
    </w:p>
    <w:p w:rsidR="00F2446D" w:rsidRPr="00FC2418" w:rsidRDefault="00F2446D" w:rsidP="008D02F7">
      <w:pPr>
        <w:ind w:firstLine="709"/>
        <w:jc w:val="both"/>
        <w:rPr>
          <w:sz w:val="28"/>
          <w:szCs w:val="28"/>
        </w:rPr>
      </w:pPr>
      <w:proofErr w:type="gramStart"/>
      <w:r w:rsidRPr="005D08B6">
        <w:rPr>
          <w:sz w:val="28"/>
          <w:szCs w:val="28"/>
        </w:rPr>
        <w:t>- доходы от использования и продажи имущества, находящегося в государственной собственнос</w:t>
      </w:r>
      <w:r w:rsidR="008F5B5D">
        <w:rPr>
          <w:sz w:val="28"/>
          <w:szCs w:val="28"/>
        </w:rPr>
        <w:t>ти, от оказания платных услуг в</w:t>
      </w:r>
      <w:r w:rsidR="00C63A23">
        <w:rPr>
          <w:sz w:val="28"/>
          <w:szCs w:val="28"/>
        </w:rPr>
        <w:t xml:space="preserve"> </w:t>
      </w:r>
      <w:r w:rsidRPr="005D08B6">
        <w:rPr>
          <w:sz w:val="28"/>
          <w:szCs w:val="28"/>
        </w:rPr>
        <w:t xml:space="preserve"> (дивиденды на пак</w:t>
      </w:r>
      <w:r w:rsidR="00FD5ACC">
        <w:rPr>
          <w:sz w:val="28"/>
          <w:szCs w:val="28"/>
        </w:rPr>
        <w:t>е</w:t>
      </w:r>
      <w:r w:rsidRPr="005D08B6">
        <w:rPr>
          <w:sz w:val="28"/>
          <w:szCs w:val="28"/>
        </w:rPr>
        <w:t xml:space="preserve">ты акций, находящихся в государственной собственности, поступления от аренды земельных участков и государственного имущества, перечисления части прибыли государственных унитарных предприятий, реализация государственного </w:t>
      </w:r>
      <w:r w:rsidR="00595E0F" w:rsidRPr="005D08B6">
        <w:rPr>
          <w:sz w:val="28"/>
          <w:szCs w:val="28"/>
        </w:rPr>
        <w:t>имущества и земельных участков</w:t>
      </w:r>
      <w:r w:rsidR="00AD7022">
        <w:rPr>
          <w:sz w:val="28"/>
          <w:szCs w:val="28"/>
        </w:rPr>
        <w:t>, штрафы</w:t>
      </w:r>
      <w:r w:rsidRPr="005D08B6">
        <w:rPr>
          <w:sz w:val="28"/>
          <w:szCs w:val="28"/>
        </w:rPr>
        <w:t>)</w:t>
      </w:r>
      <w:r w:rsidR="008F5B5D">
        <w:rPr>
          <w:sz w:val="28"/>
          <w:szCs w:val="28"/>
        </w:rPr>
        <w:t xml:space="preserve"> </w:t>
      </w:r>
      <w:r w:rsidR="000B0172">
        <w:rPr>
          <w:sz w:val="28"/>
          <w:szCs w:val="28"/>
        </w:rPr>
        <w:t xml:space="preserve">в сумме </w:t>
      </w:r>
      <w:r w:rsidR="00FD5ACC" w:rsidRPr="00FC2418">
        <w:rPr>
          <w:sz w:val="28"/>
          <w:szCs w:val="28"/>
        </w:rPr>
        <w:t>30 млн. 657</w:t>
      </w:r>
      <w:r w:rsidR="000B0172" w:rsidRPr="00FC2418">
        <w:rPr>
          <w:sz w:val="28"/>
          <w:szCs w:val="28"/>
        </w:rPr>
        <w:t xml:space="preserve"> тыс. рублей</w:t>
      </w:r>
      <w:r w:rsidRPr="00FC2418">
        <w:rPr>
          <w:sz w:val="28"/>
          <w:szCs w:val="28"/>
        </w:rPr>
        <w:t>;</w:t>
      </w:r>
      <w:proofErr w:type="gramEnd"/>
    </w:p>
    <w:p w:rsidR="009915B5" w:rsidRPr="00FC2418" w:rsidRDefault="009915B5" w:rsidP="009915B5">
      <w:pPr>
        <w:ind w:firstLine="709"/>
        <w:jc w:val="both"/>
        <w:rPr>
          <w:b/>
          <w:sz w:val="28"/>
          <w:szCs w:val="28"/>
        </w:rPr>
      </w:pPr>
      <w:r w:rsidRPr="00FC2418">
        <w:rPr>
          <w:b/>
          <w:sz w:val="28"/>
          <w:szCs w:val="28"/>
        </w:rPr>
        <w:t>С</w:t>
      </w:r>
      <w:r w:rsidR="00ED5B60">
        <w:rPr>
          <w:b/>
          <w:sz w:val="28"/>
          <w:szCs w:val="28"/>
        </w:rPr>
        <w:t>лайд 8</w:t>
      </w:r>
    </w:p>
    <w:p w:rsidR="00F2446D" w:rsidRPr="00ED5B60" w:rsidRDefault="00F2446D" w:rsidP="008D02F7">
      <w:pPr>
        <w:ind w:firstLine="709"/>
        <w:jc w:val="both"/>
        <w:rPr>
          <w:sz w:val="28"/>
          <w:szCs w:val="28"/>
        </w:rPr>
      </w:pPr>
      <w:r w:rsidRPr="00ED5B60">
        <w:rPr>
          <w:sz w:val="28"/>
          <w:szCs w:val="28"/>
        </w:rPr>
        <w:t xml:space="preserve">- иные неналоговые доходы в сумме </w:t>
      </w:r>
      <w:r w:rsidR="00FD5ACC" w:rsidRPr="00ED5B60">
        <w:rPr>
          <w:sz w:val="28"/>
          <w:szCs w:val="28"/>
        </w:rPr>
        <w:t>2</w:t>
      </w:r>
      <w:r w:rsidR="002F55B2" w:rsidRPr="00ED5B60">
        <w:rPr>
          <w:sz w:val="28"/>
          <w:szCs w:val="28"/>
        </w:rPr>
        <w:t xml:space="preserve"> млн.</w:t>
      </w:r>
      <w:r w:rsidR="00FD5ACC" w:rsidRPr="00ED5B60">
        <w:rPr>
          <w:sz w:val="28"/>
          <w:szCs w:val="28"/>
        </w:rPr>
        <w:t>148</w:t>
      </w:r>
      <w:r w:rsidRPr="00ED5B60">
        <w:rPr>
          <w:sz w:val="28"/>
          <w:szCs w:val="28"/>
        </w:rPr>
        <w:t xml:space="preserve"> тыс.</w:t>
      </w:r>
      <w:r w:rsidR="008F5B5D" w:rsidRPr="00ED5B60">
        <w:rPr>
          <w:sz w:val="28"/>
          <w:szCs w:val="28"/>
        </w:rPr>
        <w:t xml:space="preserve"> </w:t>
      </w:r>
      <w:r w:rsidRPr="00ED5B60">
        <w:rPr>
          <w:sz w:val="28"/>
          <w:szCs w:val="28"/>
        </w:rPr>
        <w:t>рублей (платежи при п</w:t>
      </w:r>
      <w:r w:rsidR="00AD7022" w:rsidRPr="00ED5B60">
        <w:rPr>
          <w:sz w:val="28"/>
          <w:szCs w:val="28"/>
        </w:rPr>
        <w:t>ользовании природными ресурсами</w:t>
      </w:r>
      <w:r w:rsidRPr="00ED5B60">
        <w:rPr>
          <w:sz w:val="28"/>
          <w:szCs w:val="28"/>
        </w:rPr>
        <w:t>).</w:t>
      </w:r>
      <w:r w:rsidR="004D0D53" w:rsidRPr="00ED5B60">
        <w:rPr>
          <w:sz w:val="28"/>
          <w:szCs w:val="28"/>
        </w:rPr>
        <w:t xml:space="preserve"> Согласно федеральному закону от 03.12.2012 №244-ФЗ «О внесении изменений в Бюджетный кодекс Российской Федерации и отдельные законодательные акты </w:t>
      </w:r>
      <w:r w:rsidR="000D05A5" w:rsidRPr="00ED5B60">
        <w:rPr>
          <w:sz w:val="28"/>
          <w:szCs w:val="28"/>
        </w:rPr>
        <w:t>Российской Федерации» норматив зачисления платы за негативное воздействие на окружающую среду в местные бюджеты с 1 января 2016 года повышается с 40% до 55% за счет передачи части от федеральной доли.</w:t>
      </w:r>
    </w:p>
    <w:p w:rsidR="000D05A5" w:rsidRPr="00ED5B60" w:rsidRDefault="000D05A5" w:rsidP="008D02F7">
      <w:pPr>
        <w:ind w:firstLine="709"/>
        <w:jc w:val="both"/>
        <w:rPr>
          <w:sz w:val="28"/>
          <w:szCs w:val="28"/>
        </w:rPr>
      </w:pPr>
      <w:proofErr w:type="gramStart"/>
      <w:r w:rsidRPr="00ED5B60">
        <w:rPr>
          <w:sz w:val="28"/>
          <w:szCs w:val="28"/>
        </w:rPr>
        <w:t>Кроме того, в соответствии с изменениями, внесенными Федеральным законом от 21.07.2014 №219-ФЗ «О внесении изменений в Федеральный закон «Об охране окружающей среды» и отдельные законодательные акты Российской  Федерации, введены принципиальные нововведения, влияющие на поступление в бюджет платы за негативное воздействие на окружающей среду с 1 января 2016 года.</w:t>
      </w:r>
      <w:proofErr w:type="gramEnd"/>
    </w:p>
    <w:p w:rsidR="000D05A5" w:rsidRPr="005D08B6" w:rsidRDefault="000D05A5" w:rsidP="008D02F7">
      <w:pPr>
        <w:ind w:firstLine="709"/>
        <w:jc w:val="both"/>
        <w:rPr>
          <w:sz w:val="28"/>
          <w:szCs w:val="28"/>
        </w:rPr>
      </w:pPr>
      <w:r w:rsidRPr="00ED5B60">
        <w:rPr>
          <w:sz w:val="28"/>
          <w:szCs w:val="28"/>
        </w:rPr>
        <w:t xml:space="preserve">Отчетным периодом признается год, и плата вносится не позднее 1 марта года, следующего </w:t>
      </w:r>
      <w:proofErr w:type="gramStart"/>
      <w:r w:rsidRPr="00ED5B60">
        <w:rPr>
          <w:sz w:val="28"/>
          <w:szCs w:val="28"/>
        </w:rPr>
        <w:t>за</w:t>
      </w:r>
      <w:proofErr w:type="gramEnd"/>
      <w:r w:rsidRPr="00ED5B60">
        <w:rPr>
          <w:sz w:val="28"/>
          <w:szCs w:val="28"/>
        </w:rPr>
        <w:t xml:space="preserve"> отчетным. Таким образом, в 2016 году наступит единственный срок платежа – 20 января </w:t>
      </w:r>
      <w:proofErr w:type="gramStart"/>
      <w:r w:rsidRPr="00ED5B60">
        <w:rPr>
          <w:sz w:val="28"/>
          <w:szCs w:val="28"/>
        </w:rPr>
        <w:t xml:space="preserve">( </w:t>
      </w:r>
      <w:proofErr w:type="gramEnd"/>
      <w:r w:rsidRPr="00ED5B60">
        <w:rPr>
          <w:sz w:val="28"/>
          <w:szCs w:val="28"/>
        </w:rPr>
        <w:t>по итогам 4 квартала 2015 года). Срок уплаты за 2016 год наступит 1 марта 2017 года.</w:t>
      </w:r>
      <w:r>
        <w:rPr>
          <w:sz w:val="28"/>
          <w:szCs w:val="28"/>
        </w:rPr>
        <w:t xml:space="preserve"> </w:t>
      </w:r>
    </w:p>
    <w:p w:rsidR="00CA7A4E" w:rsidRDefault="00ED5B60" w:rsidP="008D02F7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9</w:t>
      </w:r>
    </w:p>
    <w:p w:rsidR="0041753A" w:rsidRPr="005D08B6" w:rsidRDefault="0041753A" w:rsidP="008D02F7">
      <w:pPr>
        <w:ind w:firstLine="709"/>
        <w:jc w:val="both"/>
        <w:rPr>
          <w:sz w:val="28"/>
          <w:szCs w:val="28"/>
        </w:rPr>
      </w:pPr>
      <w:proofErr w:type="gramStart"/>
      <w:r w:rsidRPr="005D08B6">
        <w:rPr>
          <w:b/>
          <w:sz w:val="28"/>
          <w:szCs w:val="28"/>
        </w:rPr>
        <w:t>Безвозмездные поступления</w:t>
      </w:r>
      <w:r w:rsidR="008D2A0F">
        <w:rPr>
          <w:b/>
          <w:sz w:val="28"/>
          <w:szCs w:val="28"/>
        </w:rPr>
        <w:t xml:space="preserve"> (в т.ч. </w:t>
      </w:r>
      <w:r w:rsidR="00FD5ACC">
        <w:rPr>
          <w:b/>
          <w:sz w:val="28"/>
          <w:szCs w:val="28"/>
        </w:rPr>
        <w:t xml:space="preserve"> дотации, </w:t>
      </w:r>
      <w:r w:rsidR="008D2A0F">
        <w:rPr>
          <w:b/>
          <w:sz w:val="28"/>
          <w:szCs w:val="28"/>
        </w:rPr>
        <w:t>субвенции, субсидии и иные межбюджетные трансферты)</w:t>
      </w:r>
      <w:r w:rsidRPr="005D08B6">
        <w:rPr>
          <w:sz w:val="28"/>
          <w:szCs w:val="28"/>
        </w:rPr>
        <w:t xml:space="preserve"> из </w:t>
      </w:r>
      <w:r w:rsidR="00FD5ACC">
        <w:rPr>
          <w:sz w:val="28"/>
          <w:szCs w:val="28"/>
        </w:rPr>
        <w:t xml:space="preserve">федерального, </w:t>
      </w:r>
      <w:r w:rsidR="008D2A0F">
        <w:rPr>
          <w:sz w:val="28"/>
          <w:szCs w:val="28"/>
        </w:rPr>
        <w:t>республиканского</w:t>
      </w:r>
      <w:r w:rsidR="00FD5ACC">
        <w:rPr>
          <w:sz w:val="28"/>
          <w:szCs w:val="28"/>
        </w:rPr>
        <w:t xml:space="preserve"> и иных</w:t>
      </w:r>
      <w:r w:rsidR="008D2A0F">
        <w:rPr>
          <w:sz w:val="28"/>
          <w:szCs w:val="28"/>
        </w:rPr>
        <w:t xml:space="preserve"> </w:t>
      </w:r>
      <w:r w:rsidR="008D2A0F">
        <w:rPr>
          <w:sz w:val="28"/>
          <w:szCs w:val="28"/>
        </w:rPr>
        <w:lastRenderedPageBreak/>
        <w:t>бюджетов</w:t>
      </w:r>
      <w:r w:rsidR="00FD5ACC">
        <w:rPr>
          <w:sz w:val="28"/>
          <w:szCs w:val="28"/>
        </w:rPr>
        <w:t xml:space="preserve"> других уровней</w:t>
      </w:r>
      <w:r w:rsidRPr="005D08B6">
        <w:rPr>
          <w:sz w:val="28"/>
          <w:szCs w:val="28"/>
        </w:rPr>
        <w:t xml:space="preserve"> в доходной части бюджета Тукаевского мун</w:t>
      </w:r>
      <w:r w:rsidR="00FD5ACC">
        <w:rPr>
          <w:sz w:val="28"/>
          <w:szCs w:val="28"/>
        </w:rPr>
        <w:t xml:space="preserve">иципального района учтены </w:t>
      </w:r>
      <w:r w:rsidRPr="005D08B6">
        <w:rPr>
          <w:sz w:val="28"/>
          <w:szCs w:val="28"/>
        </w:rPr>
        <w:t xml:space="preserve">в сумме </w:t>
      </w:r>
      <w:r w:rsidR="00FD5ACC">
        <w:rPr>
          <w:sz w:val="28"/>
          <w:szCs w:val="28"/>
        </w:rPr>
        <w:t>427</w:t>
      </w:r>
      <w:r w:rsidR="00742D68" w:rsidRPr="005D08B6">
        <w:rPr>
          <w:sz w:val="28"/>
          <w:szCs w:val="28"/>
        </w:rPr>
        <w:t xml:space="preserve"> млн.</w:t>
      </w:r>
      <w:r w:rsidRPr="005D08B6">
        <w:rPr>
          <w:sz w:val="28"/>
          <w:szCs w:val="28"/>
        </w:rPr>
        <w:t> </w:t>
      </w:r>
      <w:r w:rsidR="00FD5ACC">
        <w:rPr>
          <w:sz w:val="28"/>
          <w:szCs w:val="28"/>
        </w:rPr>
        <w:t>752,27</w:t>
      </w:r>
      <w:r w:rsidRPr="005D08B6">
        <w:rPr>
          <w:sz w:val="28"/>
          <w:szCs w:val="28"/>
        </w:rPr>
        <w:t xml:space="preserve"> тыс.</w:t>
      </w:r>
      <w:r w:rsidR="008D2A0F">
        <w:rPr>
          <w:sz w:val="28"/>
          <w:szCs w:val="28"/>
        </w:rPr>
        <w:t xml:space="preserve"> </w:t>
      </w:r>
      <w:r w:rsidR="00FD5ACC">
        <w:rPr>
          <w:sz w:val="28"/>
          <w:szCs w:val="28"/>
        </w:rPr>
        <w:t>рублей.</w:t>
      </w:r>
      <w:r w:rsidRPr="005D08B6">
        <w:rPr>
          <w:sz w:val="28"/>
          <w:szCs w:val="28"/>
        </w:rPr>
        <w:t xml:space="preserve"> </w:t>
      </w:r>
      <w:proofErr w:type="gramEnd"/>
    </w:p>
    <w:p w:rsidR="007752CE" w:rsidRPr="00CA7A4E" w:rsidRDefault="00ED5B60" w:rsidP="008D02F7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Слайд 10</w:t>
      </w:r>
    </w:p>
    <w:p w:rsidR="00D61304" w:rsidRPr="005D08B6" w:rsidRDefault="00742D68" w:rsidP="008D02F7">
      <w:pPr>
        <w:ind w:firstLine="709"/>
        <w:rPr>
          <w:b/>
          <w:sz w:val="28"/>
          <w:szCs w:val="28"/>
        </w:rPr>
      </w:pPr>
      <w:r w:rsidRPr="005D08B6">
        <w:rPr>
          <w:b/>
          <w:sz w:val="28"/>
          <w:szCs w:val="28"/>
        </w:rPr>
        <w:t>Расходная часть районного бюджета составляет:</w:t>
      </w:r>
    </w:p>
    <w:p w:rsidR="00DD14F9" w:rsidRPr="005D08B6" w:rsidRDefault="00DD14F9" w:rsidP="00DD14F9">
      <w:pPr>
        <w:ind w:firstLine="709"/>
        <w:jc w:val="both"/>
        <w:rPr>
          <w:sz w:val="28"/>
          <w:szCs w:val="28"/>
        </w:rPr>
      </w:pPr>
      <w:r w:rsidRPr="005D08B6">
        <w:rPr>
          <w:sz w:val="28"/>
          <w:szCs w:val="28"/>
        </w:rPr>
        <w:t xml:space="preserve">- в </w:t>
      </w:r>
      <w:r w:rsidR="00254750">
        <w:rPr>
          <w:sz w:val="28"/>
          <w:szCs w:val="28"/>
        </w:rPr>
        <w:t>2016</w:t>
      </w:r>
      <w:r w:rsidR="00FD5ACC">
        <w:rPr>
          <w:sz w:val="28"/>
          <w:szCs w:val="28"/>
        </w:rPr>
        <w:t xml:space="preserve"> году – 630</w:t>
      </w:r>
      <w:r w:rsidR="00FD5ACC">
        <w:rPr>
          <w:sz w:val="28"/>
          <w:szCs w:val="28"/>
          <w:u w:val="single"/>
        </w:rPr>
        <w:t xml:space="preserve"> млн.707</w:t>
      </w:r>
      <w:r w:rsidRPr="005D08B6">
        <w:rPr>
          <w:sz w:val="28"/>
          <w:szCs w:val="28"/>
          <w:u w:val="single"/>
        </w:rPr>
        <w:t>,</w:t>
      </w:r>
      <w:r w:rsidR="00FD5ACC">
        <w:rPr>
          <w:sz w:val="28"/>
          <w:szCs w:val="28"/>
          <w:u w:val="single"/>
        </w:rPr>
        <w:t>37</w:t>
      </w:r>
      <w:r w:rsidR="00FD5ACC">
        <w:rPr>
          <w:sz w:val="28"/>
          <w:szCs w:val="28"/>
        </w:rPr>
        <w:t xml:space="preserve"> тыс. руб. с ростом к  </w:t>
      </w:r>
      <w:r w:rsidR="0039610E">
        <w:rPr>
          <w:sz w:val="28"/>
          <w:szCs w:val="28"/>
        </w:rPr>
        <w:t xml:space="preserve">уточненному </w:t>
      </w:r>
      <w:r w:rsidR="00FD5ACC">
        <w:rPr>
          <w:sz w:val="28"/>
          <w:szCs w:val="28"/>
        </w:rPr>
        <w:t>бюджету 2015</w:t>
      </w:r>
      <w:r w:rsidRPr="005D08B6">
        <w:rPr>
          <w:sz w:val="28"/>
          <w:szCs w:val="28"/>
        </w:rPr>
        <w:t xml:space="preserve"> года на </w:t>
      </w:r>
      <w:r w:rsidRPr="0039610E">
        <w:rPr>
          <w:sz w:val="28"/>
          <w:szCs w:val="28"/>
        </w:rPr>
        <w:t>117 млн.973,1</w:t>
      </w:r>
      <w:r w:rsidRPr="005D08B6">
        <w:rPr>
          <w:sz w:val="28"/>
          <w:szCs w:val="28"/>
        </w:rPr>
        <w:t xml:space="preserve"> тыс.</w:t>
      </w:r>
      <w:r w:rsidR="00254750">
        <w:rPr>
          <w:sz w:val="28"/>
          <w:szCs w:val="28"/>
        </w:rPr>
        <w:t xml:space="preserve"> </w:t>
      </w:r>
      <w:r w:rsidRPr="005D08B6">
        <w:rPr>
          <w:sz w:val="28"/>
          <w:szCs w:val="28"/>
        </w:rPr>
        <w:t>руб.</w:t>
      </w:r>
    </w:p>
    <w:p w:rsidR="00742D68" w:rsidRPr="005D08B6" w:rsidRDefault="00DD14F9" w:rsidP="00DD14F9">
      <w:pPr>
        <w:ind w:firstLine="709"/>
        <w:jc w:val="both"/>
        <w:rPr>
          <w:sz w:val="28"/>
          <w:szCs w:val="28"/>
        </w:rPr>
      </w:pPr>
      <w:r w:rsidRPr="005D08B6">
        <w:rPr>
          <w:sz w:val="28"/>
          <w:szCs w:val="28"/>
        </w:rPr>
        <w:t>П</w:t>
      </w:r>
      <w:r w:rsidR="00742D68" w:rsidRPr="005D08B6">
        <w:rPr>
          <w:sz w:val="28"/>
          <w:szCs w:val="28"/>
        </w:rPr>
        <w:t xml:space="preserve">роект бюджета является социально направленным, в котором доля социальных расходов составляет - </w:t>
      </w:r>
      <w:r w:rsidR="00254750">
        <w:rPr>
          <w:sz w:val="28"/>
          <w:szCs w:val="28"/>
          <w:u w:val="single"/>
        </w:rPr>
        <w:t>78</w:t>
      </w:r>
      <w:r w:rsidR="00742D68" w:rsidRPr="005D08B6">
        <w:rPr>
          <w:sz w:val="28"/>
          <w:szCs w:val="28"/>
          <w:u w:val="single"/>
        </w:rPr>
        <w:t>%</w:t>
      </w:r>
      <w:r w:rsidR="00D23E75">
        <w:rPr>
          <w:sz w:val="28"/>
          <w:szCs w:val="28"/>
          <w:u w:val="single"/>
        </w:rPr>
        <w:t>.</w:t>
      </w:r>
      <w:r w:rsidR="00742D68" w:rsidRPr="005D08B6">
        <w:rPr>
          <w:sz w:val="28"/>
          <w:szCs w:val="28"/>
          <w:u w:val="single"/>
        </w:rPr>
        <w:t xml:space="preserve"> </w:t>
      </w:r>
      <w:r w:rsidR="00594D6B" w:rsidRPr="005D08B6">
        <w:rPr>
          <w:sz w:val="28"/>
          <w:szCs w:val="28"/>
        </w:rPr>
        <w:t xml:space="preserve"> </w:t>
      </w:r>
    </w:p>
    <w:p w:rsidR="00DD14F9" w:rsidRDefault="00DD14F9" w:rsidP="00DD14F9">
      <w:pPr>
        <w:pStyle w:val="Style14"/>
        <w:widowControl/>
        <w:spacing w:line="276" w:lineRule="auto"/>
        <w:ind w:firstLine="567"/>
        <w:rPr>
          <w:rStyle w:val="FontStyle33"/>
          <w:sz w:val="28"/>
          <w:szCs w:val="28"/>
        </w:rPr>
      </w:pPr>
      <w:r w:rsidRPr="005D08B6">
        <w:rPr>
          <w:rStyle w:val="FontStyle33"/>
          <w:sz w:val="28"/>
          <w:szCs w:val="28"/>
        </w:rPr>
        <w:t>При проектировке объемных</w:t>
      </w:r>
      <w:r w:rsidR="00254750">
        <w:rPr>
          <w:rStyle w:val="FontStyle33"/>
          <w:sz w:val="28"/>
          <w:szCs w:val="28"/>
        </w:rPr>
        <w:t xml:space="preserve"> показателей по расходам на 2016</w:t>
      </w:r>
      <w:r w:rsidRPr="005D08B6">
        <w:rPr>
          <w:rStyle w:val="FontStyle33"/>
          <w:sz w:val="28"/>
          <w:szCs w:val="28"/>
        </w:rPr>
        <w:t xml:space="preserve"> год использованы следующие индексы-дефляторы: </w:t>
      </w:r>
    </w:p>
    <w:p w:rsidR="00ED5B60" w:rsidRPr="00ED5B60" w:rsidRDefault="00ED5B60" w:rsidP="00DD14F9">
      <w:pPr>
        <w:pStyle w:val="Style14"/>
        <w:widowControl/>
        <w:spacing w:line="276" w:lineRule="auto"/>
        <w:ind w:firstLine="567"/>
        <w:rPr>
          <w:rStyle w:val="FontStyle33"/>
          <w:b/>
          <w:sz w:val="28"/>
          <w:szCs w:val="28"/>
        </w:rPr>
      </w:pPr>
      <w:r w:rsidRPr="00ED5B60">
        <w:rPr>
          <w:rStyle w:val="FontStyle33"/>
          <w:b/>
          <w:sz w:val="28"/>
          <w:szCs w:val="28"/>
        </w:rPr>
        <w:t>Слайд 11</w:t>
      </w:r>
    </w:p>
    <w:p w:rsidR="00DD14F9" w:rsidRPr="005D08B6" w:rsidRDefault="00DD14F9" w:rsidP="00DD14F9">
      <w:pPr>
        <w:spacing w:line="276" w:lineRule="auto"/>
        <w:ind w:firstLine="567"/>
        <w:jc w:val="both"/>
        <w:rPr>
          <w:sz w:val="28"/>
          <w:szCs w:val="28"/>
        </w:rPr>
      </w:pPr>
      <w:r w:rsidRPr="005D08B6">
        <w:rPr>
          <w:sz w:val="28"/>
          <w:szCs w:val="28"/>
        </w:rPr>
        <w:t xml:space="preserve">- рост заработной платы работников </w:t>
      </w:r>
      <w:r w:rsidR="00254750">
        <w:rPr>
          <w:sz w:val="28"/>
          <w:szCs w:val="28"/>
        </w:rPr>
        <w:t xml:space="preserve"> государственных и муниципальных бюджетных учреждений  на 7,0 процентов с 1 октября 2016</w:t>
      </w:r>
      <w:r w:rsidRPr="005D08B6">
        <w:rPr>
          <w:sz w:val="28"/>
          <w:szCs w:val="28"/>
        </w:rPr>
        <w:t xml:space="preserve"> года;</w:t>
      </w:r>
    </w:p>
    <w:p w:rsidR="00DD14F9" w:rsidRPr="005D08B6" w:rsidRDefault="00DD14F9" w:rsidP="00DD14F9">
      <w:pPr>
        <w:spacing w:line="276" w:lineRule="auto"/>
        <w:ind w:firstLine="567"/>
        <w:jc w:val="both"/>
        <w:rPr>
          <w:sz w:val="28"/>
          <w:szCs w:val="28"/>
        </w:rPr>
      </w:pPr>
      <w:r w:rsidRPr="005D08B6">
        <w:rPr>
          <w:sz w:val="28"/>
          <w:szCs w:val="28"/>
        </w:rPr>
        <w:t>- рост заработной платы</w:t>
      </w:r>
      <w:r w:rsidR="002F5C0F">
        <w:rPr>
          <w:sz w:val="28"/>
          <w:szCs w:val="28"/>
        </w:rPr>
        <w:t xml:space="preserve"> отдельных категорий</w:t>
      </w:r>
      <w:r w:rsidRPr="005D08B6">
        <w:rPr>
          <w:sz w:val="28"/>
          <w:szCs w:val="28"/>
        </w:rPr>
        <w:t xml:space="preserve"> работников </w:t>
      </w:r>
      <w:r w:rsidR="002F5C0F">
        <w:rPr>
          <w:sz w:val="28"/>
          <w:szCs w:val="28"/>
        </w:rPr>
        <w:t>бюджетной сферы (обозначенных в Указах Президента Российской федерации от 07.05.2012 г. № 597, от 01.06.2012 г. № 761, от 28.12</w:t>
      </w:r>
      <w:r w:rsidR="00996C3A">
        <w:rPr>
          <w:sz w:val="28"/>
          <w:szCs w:val="28"/>
        </w:rPr>
        <w:t>.2012 г. № 1688 в соответствии с</w:t>
      </w:r>
      <w:r w:rsidR="002F5C0F">
        <w:rPr>
          <w:sz w:val="28"/>
          <w:szCs w:val="28"/>
        </w:rPr>
        <w:t xml:space="preserve"> «дорожными картами»; </w:t>
      </w:r>
    </w:p>
    <w:p w:rsidR="00DD14F9" w:rsidRPr="005D08B6" w:rsidRDefault="00DD14F9" w:rsidP="00594D6B">
      <w:pPr>
        <w:spacing w:line="276" w:lineRule="auto"/>
        <w:ind w:firstLine="567"/>
        <w:jc w:val="both"/>
        <w:rPr>
          <w:sz w:val="28"/>
          <w:szCs w:val="28"/>
        </w:rPr>
      </w:pPr>
      <w:r w:rsidRPr="005D08B6">
        <w:rPr>
          <w:sz w:val="28"/>
          <w:szCs w:val="28"/>
        </w:rPr>
        <w:t xml:space="preserve">- публичные обязательства, питание </w:t>
      </w:r>
      <w:r w:rsidR="002F5C0F">
        <w:rPr>
          <w:sz w:val="28"/>
          <w:szCs w:val="28"/>
        </w:rPr>
        <w:t>и медикаменты индексируются на 7,0 процентов с 1 января 2016</w:t>
      </w:r>
      <w:r w:rsidRPr="005D08B6">
        <w:rPr>
          <w:sz w:val="28"/>
          <w:szCs w:val="28"/>
        </w:rPr>
        <w:t xml:space="preserve"> года;</w:t>
      </w:r>
    </w:p>
    <w:p w:rsidR="00DD14F9" w:rsidRDefault="00DD14F9" w:rsidP="00594D6B">
      <w:pPr>
        <w:spacing w:line="276" w:lineRule="auto"/>
        <w:ind w:firstLine="567"/>
        <w:jc w:val="both"/>
        <w:rPr>
          <w:sz w:val="28"/>
          <w:szCs w:val="28"/>
        </w:rPr>
      </w:pPr>
      <w:r w:rsidRPr="005D08B6">
        <w:rPr>
          <w:sz w:val="28"/>
          <w:szCs w:val="28"/>
        </w:rPr>
        <w:t>- коммун</w:t>
      </w:r>
      <w:r w:rsidR="002F5C0F">
        <w:rPr>
          <w:sz w:val="28"/>
          <w:szCs w:val="28"/>
        </w:rPr>
        <w:t>альные услуги  учтены с ростом 7,5%</w:t>
      </w:r>
      <w:r w:rsidRPr="005D08B6">
        <w:rPr>
          <w:sz w:val="28"/>
          <w:szCs w:val="28"/>
        </w:rPr>
        <w:t xml:space="preserve"> процентов с 1 июля 2</w:t>
      </w:r>
      <w:r w:rsidR="002F5C0F">
        <w:rPr>
          <w:sz w:val="28"/>
          <w:szCs w:val="28"/>
        </w:rPr>
        <w:t>016 года;</w:t>
      </w:r>
    </w:p>
    <w:p w:rsidR="002F5C0F" w:rsidRPr="005D08B6" w:rsidRDefault="002F5C0F" w:rsidP="00594D6B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остальные расходы на уровне 2015 года.</w:t>
      </w:r>
    </w:p>
    <w:p w:rsidR="00BD73B1" w:rsidRPr="005D08B6" w:rsidRDefault="00BD73B1" w:rsidP="00594D6B">
      <w:pPr>
        <w:ind w:firstLine="567"/>
        <w:jc w:val="both"/>
        <w:rPr>
          <w:sz w:val="28"/>
          <w:szCs w:val="28"/>
          <w:u w:val="single"/>
        </w:rPr>
      </w:pPr>
      <w:r w:rsidRPr="005D08B6">
        <w:rPr>
          <w:sz w:val="28"/>
          <w:szCs w:val="28"/>
          <w:u w:val="single"/>
        </w:rPr>
        <w:t>В рамках обозначенных бюджетных параметров будут реализованы следующие направления:</w:t>
      </w:r>
    </w:p>
    <w:p w:rsidR="00CA7A4E" w:rsidRDefault="00ED5B60" w:rsidP="00594D6B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12</w:t>
      </w:r>
    </w:p>
    <w:p w:rsidR="00BD73B1" w:rsidRPr="005D08B6" w:rsidRDefault="00D23E75" w:rsidP="00594D6B">
      <w:pPr>
        <w:ind w:firstLine="567"/>
        <w:jc w:val="both"/>
        <w:rPr>
          <w:sz w:val="28"/>
          <w:szCs w:val="28"/>
        </w:rPr>
      </w:pPr>
      <w:r w:rsidRPr="00D23E75">
        <w:rPr>
          <w:sz w:val="28"/>
          <w:szCs w:val="28"/>
        </w:rPr>
        <w:t>По разделу</w:t>
      </w:r>
      <w:r>
        <w:rPr>
          <w:b/>
          <w:sz w:val="28"/>
          <w:szCs w:val="28"/>
        </w:rPr>
        <w:t xml:space="preserve"> «</w:t>
      </w:r>
      <w:r w:rsidR="00DD14F9" w:rsidRPr="005D08B6">
        <w:rPr>
          <w:b/>
          <w:sz w:val="28"/>
          <w:szCs w:val="28"/>
        </w:rPr>
        <w:t>Образование</w:t>
      </w:r>
      <w:r w:rsidR="00ED02E2">
        <w:rPr>
          <w:b/>
          <w:sz w:val="28"/>
          <w:szCs w:val="28"/>
        </w:rPr>
        <w:t>»</w:t>
      </w:r>
      <w:r w:rsidR="00254750">
        <w:rPr>
          <w:sz w:val="28"/>
          <w:szCs w:val="28"/>
        </w:rPr>
        <w:t xml:space="preserve"> </w:t>
      </w:r>
      <w:r w:rsidR="00ED02E2">
        <w:rPr>
          <w:sz w:val="28"/>
          <w:szCs w:val="28"/>
        </w:rPr>
        <w:t xml:space="preserve"> расходы </w:t>
      </w:r>
      <w:r w:rsidR="00BD73B1" w:rsidRPr="005D08B6">
        <w:rPr>
          <w:sz w:val="28"/>
          <w:szCs w:val="28"/>
        </w:rPr>
        <w:t xml:space="preserve"> составят </w:t>
      </w:r>
      <w:r w:rsidR="00ED02E2">
        <w:rPr>
          <w:sz w:val="28"/>
          <w:szCs w:val="28"/>
        </w:rPr>
        <w:t xml:space="preserve">в сумме   </w:t>
      </w:r>
      <w:r w:rsidR="00962A65">
        <w:rPr>
          <w:sz w:val="28"/>
          <w:szCs w:val="28"/>
        </w:rPr>
        <w:t>410 млн. 036 тыс.</w:t>
      </w:r>
      <w:r>
        <w:rPr>
          <w:sz w:val="28"/>
          <w:szCs w:val="28"/>
        </w:rPr>
        <w:t xml:space="preserve"> </w:t>
      </w:r>
      <w:r w:rsidR="00962A65">
        <w:rPr>
          <w:sz w:val="28"/>
          <w:szCs w:val="28"/>
        </w:rPr>
        <w:t xml:space="preserve">рублей. </w:t>
      </w:r>
      <w:r w:rsidR="00BD73B1" w:rsidRPr="005D08B6">
        <w:rPr>
          <w:sz w:val="28"/>
          <w:szCs w:val="28"/>
        </w:rPr>
        <w:t xml:space="preserve"> В данном разделе </w:t>
      </w:r>
      <w:proofErr w:type="gramStart"/>
      <w:r w:rsidR="00BD73B1" w:rsidRPr="005D08B6">
        <w:rPr>
          <w:sz w:val="28"/>
          <w:szCs w:val="28"/>
        </w:rPr>
        <w:t>учтены</w:t>
      </w:r>
      <w:proofErr w:type="gramEnd"/>
      <w:r w:rsidR="00BD73B1" w:rsidRPr="005D08B6">
        <w:rPr>
          <w:sz w:val="28"/>
          <w:szCs w:val="28"/>
        </w:rPr>
        <w:t>:</w:t>
      </w:r>
    </w:p>
    <w:p w:rsidR="00410765" w:rsidRPr="00410765" w:rsidRDefault="00BD73B1" w:rsidP="00ED5B60">
      <w:pPr>
        <w:pStyle w:val="a8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410765">
        <w:rPr>
          <w:sz w:val="28"/>
          <w:szCs w:val="28"/>
        </w:rPr>
        <w:t>субвенции - на обеспечение государственных гарантий прав граждан на получение общего образования, а также дополнительного образования в общеобразовательных учреждениях, установленное Федеральным законом от 7 июля 2003 года № 123-ФЗ в сумме</w:t>
      </w:r>
      <w:r w:rsidR="00921E1A" w:rsidRPr="00410765">
        <w:rPr>
          <w:sz w:val="28"/>
          <w:szCs w:val="28"/>
        </w:rPr>
        <w:t>129</w:t>
      </w:r>
      <w:r w:rsidRPr="00410765">
        <w:rPr>
          <w:sz w:val="28"/>
          <w:szCs w:val="28"/>
        </w:rPr>
        <w:t xml:space="preserve"> </w:t>
      </w:r>
      <w:r w:rsidR="00921E1A" w:rsidRPr="00410765">
        <w:rPr>
          <w:sz w:val="28"/>
          <w:szCs w:val="28"/>
        </w:rPr>
        <w:t>млн.710,1 тыс.</w:t>
      </w:r>
      <w:r w:rsidR="00410765" w:rsidRPr="00410765">
        <w:rPr>
          <w:sz w:val="28"/>
          <w:szCs w:val="28"/>
        </w:rPr>
        <w:t xml:space="preserve"> </w:t>
      </w:r>
      <w:r w:rsidR="00921E1A" w:rsidRPr="00410765">
        <w:rPr>
          <w:sz w:val="28"/>
          <w:szCs w:val="28"/>
        </w:rPr>
        <w:t>рублей</w:t>
      </w:r>
      <w:r w:rsidR="00D23E75" w:rsidRPr="00410765">
        <w:rPr>
          <w:sz w:val="28"/>
          <w:szCs w:val="28"/>
        </w:rPr>
        <w:t>.</w:t>
      </w:r>
      <w:r w:rsidR="00DD14F9" w:rsidRPr="00410765">
        <w:rPr>
          <w:sz w:val="28"/>
          <w:szCs w:val="28"/>
        </w:rPr>
        <w:t xml:space="preserve"> </w:t>
      </w:r>
      <w:proofErr w:type="gramStart"/>
      <w:r w:rsidR="00DD14F9" w:rsidRPr="00410765">
        <w:rPr>
          <w:sz w:val="28"/>
          <w:szCs w:val="28"/>
        </w:rPr>
        <w:t>Д</w:t>
      </w:r>
      <w:r w:rsidRPr="00410765">
        <w:rPr>
          <w:sz w:val="28"/>
          <w:szCs w:val="28"/>
        </w:rPr>
        <w:t xml:space="preserve">анные субвенции предусмотрены для реализации государственного стандарта общего образования, </w:t>
      </w:r>
      <w:r w:rsidR="001E1422" w:rsidRPr="00410765">
        <w:rPr>
          <w:sz w:val="28"/>
          <w:szCs w:val="28"/>
        </w:rPr>
        <w:t>включая оплату труда работников этих учреждений, расходы на приобретение учебных пособий, технических средств обучения, расходных материалов и на хозяйственные нужды (за исключением коммунальных услуг) в расчете на одного обучающегося;</w:t>
      </w:r>
      <w:proofErr w:type="gramEnd"/>
    </w:p>
    <w:p w:rsidR="00DD14F9" w:rsidRPr="005D08B6" w:rsidRDefault="00D23E75" w:rsidP="00DD14F9">
      <w:pPr>
        <w:pStyle w:val="Style14"/>
        <w:widowControl/>
        <w:spacing w:line="276" w:lineRule="auto"/>
        <w:ind w:firstLine="567"/>
        <w:rPr>
          <w:color w:val="000000"/>
          <w:sz w:val="28"/>
          <w:szCs w:val="28"/>
        </w:rPr>
      </w:pPr>
      <w:r>
        <w:rPr>
          <w:sz w:val="28"/>
          <w:szCs w:val="28"/>
        </w:rPr>
        <w:t>2) субвенции -</w:t>
      </w:r>
      <w:r w:rsidR="00DD14F9" w:rsidRPr="005D08B6">
        <w:rPr>
          <w:sz w:val="28"/>
          <w:szCs w:val="28"/>
        </w:rPr>
        <w:t xml:space="preserve"> на реализацию государственных полномочий на обеспечение государственных гарантий реализации прав на получение </w:t>
      </w:r>
      <w:proofErr w:type="gramStart"/>
      <w:r w:rsidR="00DD14F9" w:rsidRPr="005D08B6">
        <w:rPr>
          <w:sz w:val="28"/>
          <w:szCs w:val="28"/>
        </w:rPr>
        <w:t>общедоступного</w:t>
      </w:r>
      <w:proofErr w:type="gramEnd"/>
      <w:r w:rsidR="00DD14F9" w:rsidRPr="005D08B6">
        <w:rPr>
          <w:sz w:val="28"/>
          <w:szCs w:val="28"/>
        </w:rPr>
        <w:t xml:space="preserve"> и бесплатного дошкольного образования в муниципальных дошкольных образовательных организациях в сумме 36 </w:t>
      </w:r>
      <w:r w:rsidR="00FE756D" w:rsidRPr="005D08B6">
        <w:rPr>
          <w:sz w:val="28"/>
          <w:szCs w:val="28"/>
        </w:rPr>
        <w:t xml:space="preserve">млн. </w:t>
      </w:r>
      <w:r w:rsidR="00410765">
        <w:rPr>
          <w:sz w:val="28"/>
          <w:szCs w:val="28"/>
        </w:rPr>
        <w:t>581,1</w:t>
      </w:r>
      <w:r w:rsidR="00DD14F9" w:rsidRPr="005D08B6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="00DD14F9" w:rsidRPr="005D08B6">
        <w:rPr>
          <w:sz w:val="28"/>
          <w:szCs w:val="28"/>
        </w:rPr>
        <w:t>рублей</w:t>
      </w:r>
      <w:r w:rsidR="00FE756D" w:rsidRPr="005D08B6">
        <w:rPr>
          <w:sz w:val="28"/>
          <w:szCs w:val="28"/>
        </w:rPr>
        <w:t xml:space="preserve"> ежегодно. Эта субвенция предусмотрена на образовательные услуги (зарплата педагогов, воспитателей, расходы на обеспечение игрушками, учебно-методическими пособиями</w:t>
      </w:r>
      <w:r w:rsidR="00ED02E2">
        <w:rPr>
          <w:sz w:val="28"/>
          <w:szCs w:val="28"/>
        </w:rPr>
        <w:t>;</w:t>
      </w:r>
    </w:p>
    <w:p w:rsidR="00FE756D" w:rsidRPr="005D08B6" w:rsidRDefault="00D23E75" w:rsidP="00FE756D">
      <w:pPr>
        <w:pStyle w:val="Style14"/>
        <w:widowControl/>
        <w:spacing w:line="276" w:lineRule="auto"/>
        <w:ind w:firstLine="567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</w:t>
      </w:r>
      <w:r w:rsidR="00410765">
        <w:rPr>
          <w:sz w:val="28"/>
          <w:szCs w:val="28"/>
        </w:rPr>
        <w:t>3</w:t>
      </w:r>
      <w:r w:rsidR="00ED02E2">
        <w:rPr>
          <w:sz w:val="28"/>
          <w:szCs w:val="28"/>
        </w:rPr>
        <w:t xml:space="preserve">) субвенции - </w:t>
      </w:r>
      <w:r w:rsidR="00410765">
        <w:rPr>
          <w:sz w:val="28"/>
          <w:szCs w:val="28"/>
        </w:rPr>
        <w:t>на</w:t>
      </w:r>
      <w:r w:rsidR="00ED02E2">
        <w:rPr>
          <w:sz w:val="28"/>
          <w:szCs w:val="28"/>
        </w:rPr>
        <w:t xml:space="preserve"> </w:t>
      </w:r>
      <w:r w:rsidR="00FE756D" w:rsidRPr="005D08B6">
        <w:rPr>
          <w:sz w:val="28"/>
          <w:szCs w:val="28"/>
        </w:rPr>
        <w:t>реализацию государственных полномочий по информационному обеспечению обр</w:t>
      </w:r>
      <w:r w:rsidR="00410765">
        <w:rPr>
          <w:sz w:val="28"/>
          <w:szCs w:val="28"/>
        </w:rPr>
        <w:t>азовательных учреждений  в сумме 4</w:t>
      </w:r>
      <w:r w:rsidR="002F55B2" w:rsidRPr="005D08B6">
        <w:rPr>
          <w:sz w:val="28"/>
          <w:szCs w:val="28"/>
        </w:rPr>
        <w:t xml:space="preserve"> млн. </w:t>
      </w:r>
      <w:r w:rsidR="00410765">
        <w:rPr>
          <w:sz w:val="28"/>
          <w:szCs w:val="28"/>
        </w:rPr>
        <w:t>460,4 тыс. рублей;</w:t>
      </w:r>
      <w:r w:rsidR="00FE756D" w:rsidRPr="005D08B6">
        <w:rPr>
          <w:sz w:val="28"/>
          <w:szCs w:val="28"/>
        </w:rPr>
        <w:t xml:space="preserve"> </w:t>
      </w:r>
    </w:p>
    <w:p w:rsidR="009B6238" w:rsidRPr="005D08B6" w:rsidRDefault="00ED02E2" w:rsidP="002C070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разделу </w:t>
      </w:r>
      <w:r>
        <w:rPr>
          <w:b/>
          <w:sz w:val="28"/>
          <w:szCs w:val="28"/>
        </w:rPr>
        <w:t>«</w:t>
      </w:r>
      <w:r w:rsidR="009B6238" w:rsidRPr="005D08B6">
        <w:rPr>
          <w:sz w:val="28"/>
          <w:szCs w:val="28"/>
        </w:rPr>
        <w:t xml:space="preserve"> </w:t>
      </w:r>
      <w:r w:rsidR="009B6238" w:rsidRPr="005D08B6">
        <w:rPr>
          <w:b/>
          <w:sz w:val="28"/>
          <w:szCs w:val="28"/>
        </w:rPr>
        <w:t>Культура</w:t>
      </w:r>
      <w:r>
        <w:rPr>
          <w:b/>
          <w:sz w:val="28"/>
          <w:szCs w:val="28"/>
        </w:rPr>
        <w:t xml:space="preserve">» </w:t>
      </w:r>
      <w:r w:rsidR="00410765" w:rsidRPr="00410765">
        <w:rPr>
          <w:sz w:val="28"/>
          <w:szCs w:val="28"/>
        </w:rPr>
        <w:t>предусмотрены</w:t>
      </w:r>
      <w:r w:rsidRPr="00410765">
        <w:rPr>
          <w:sz w:val="28"/>
          <w:szCs w:val="28"/>
        </w:rPr>
        <w:t xml:space="preserve"> </w:t>
      </w:r>
      <w:r w:rsidR="009B6238" w:rsidRPr="005D08B6">
        <w:rPr>
          <w:sz w:val="28"/>
          <w:szCs w:val="28"/>
        </w:rPr>
        <w:t xml:space="preserve"> расходы </w:t>
      </w:r>
      <w:r w:rsidR="00410765">
        <w:rPr>
          <w:sz w:val="28"/>
          <w:szCs w:val="28"/>
        </w:rPr>
        <w:t>в</w:t>
      </w:r>
      <w:r w:rsidR="009B6238" w:rsidRPr="005D08B6">
        <w:rPr>
          <w:sz w:val="28"/>
          <w:szCs w:val="28"/>
        </w:rPr>
        <w:t xml:space="preserve"> сумме  </w:t>
      </w:r>
      <w:r w:rsidR="00410765">
        <w:rPr>
          <w:sz w:val="28"/>
          <w:szCs w:val="28"/>
        </w:rPr>
        <w:t>66</w:t>
      </w:r>
      <w:r w:rsidR="009B6238" w:rsidRPr="005D08B6">
        <w:rPr>
          <w:sz w:val="28"/>
          <w:szCs w:val="28"/>
        </w:rPr>
        <w:t xml:space="preserve"> млн.</w:t>
      </w:r>
      <w:r w:rsidR="00410765">
        <w:rPr>
          <w:sz w:val="28"/>
          <w:szCs w:val="28"/>
        </w:rPr>
        <w:t>127</w:t>
      </w:r>
      <w:r w:rsidR="009B6238" w:rsidRPr="005D08B6">
        <w:rPr>
          <w:sz w:val="28"/>
          <w:szCs w:val="28"/>
        </w:rPr>
        <w:t>,</w:t>
      </w:r>
      <w:r w:rsidR="00410765">
        <w:rPr>
          <w:sz w:val="28"/>
          <w:szCs w:val="28"/>
        </w:rPr>
        <w:t>6</w:t>
      </w:r>
      <w:r w:rsidR="009B6238" w:rsidRPr="005D08B6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="00410765">
        <w:rPr>
          <w:sz w:val="28"/>
          <w:szCs w:val="28"/>
        </w:rPr>
        <w:t>рублей</w:t>
      </w:r>
      <w:r w:rsidR="009B6238" w:rsidRPr="005D08B6">
        <w:rPr>
          <w:sz w:val="28"/>
          <w:szCs w:val="28"/>
        </w:rPr>
        <w:t>.</w:t>
      </w:r>
    </w:p>
    <w:p w:rsidR="009B6238" w:rsidRPr="005D08B6" w:rsidRDefault="009B6238" w:rsidP="002C070B">
      <w:pPr>
        <w:ind w:firstLine="567"/>
        <w:jc w:val="both"/>
        <w:rPr>
          <w:sz w:val="28"/>
          <w:szCs w:val="28"/>
        </w:rPr>
      </w:pPr>
      <w:r w:rsidRPr="005D08B6">
        <w:rPr>
          <w:sz w:val="28"/>
          <w:szCs w:val="28"/>
        </w:rPr>
        <w:t>В данном разделе предусмотрены средства:</w:t>
      </w:r>
    </w:p>
    <w:p w:rsidR="009B6238" w:rsidRDefault="009B6238" w:rsidP="002C070B">
      <w:pPr>
        <w:ind w:firstLine="567"/>
        <w:jc w:val="both"/>
        <w:rPr>
          <w:sz w:val="28"/>
          <w:szCs w:val="28"/>
        </w:rPr>
      </w:pPr>
      <w:r w:rsidRPr="005D08B6">
        <w:rPr>
          <w:sz w:val="28"/>
          <w:szCs w:val="28"/>
        </w:rPr>
        <w:t>- на содержание сети клубных учреждений культуры и искусства, библиотек, общественно - патриотического музея «Гиндукуш», проведение культурных мероприятий.</w:t>
      </w:r>
    </w:p>
    <w:p w:rsidR="00FE756D" w:rsidRPr="005D08B6" w:rsidRDefault="00ED02E2" w:rsidP="002C070B">
      <w:pPr>
        <w:pStyle w:val="1"/>
        <w:spacing w:line="276" w:lineRule="auto"/>
        <w:ind w:firstLine="567"/>
        <w:jc w:val="both"/>
      </w:pPr>
      <w:r>
        <w:t xml:space="preserve">По разделу </w:t>
      </w:r>
      <w:r w:rsidR="00FE756D" w:rsidRPr="005D08B6">
        <w:rPr>
          <w:b/>
          <w:bCs/>
        </w:rPr>
        <w:t xml:space="preserve">«Социальная политика» </w:t>
      </w:r>
      <w:r w:rsidR="00FE756D" w:rsidRPr="005D08B6">
        <w:t>учтены бюджетные асс</w:t>
      </w:r>
      <w:r w:rsidR="00996C3A">
        <w:t>игнования в сумме 12</w:t>
      </w:r>
      <w:r w:rsidR="002F55B2" w:rsidRPr="005D08B6">
        <w:t xml:space="preserve"> млн.</w:t>
      </w:r>
      <w:r w:rsidR="00996C3A">
        <w:t>369,4 тыс. рублей.</w:t>
      </w:r>
      <w:r w:rsidR="00FE756D" w:rsidRPr="005D08B6">
        <w:t xml:space="preserve"> </w:t>
      </w:r>
    </w:p>
    <w:p w:rsidR="00FE756D" w:rsidRPr="005D08B6" w:rsidRDefault="00FE756D" w:rsidP="002C070B">
      <w:pPr>
        <w:pStyle w:val="a4"/>
        <w:spacing w:line="276" w:lineRule="auto"/>
        <w:ind w:firstLine="567"/>
        <w:jc w:val="both"/>
      </w:pPr>
      <w:r w:rsidRPr="005D08B6">
        <w:t>По данному разделу учтены следующие расходы:</w:t>
      </w:r>
    </w:p>
    <w:p w:rsidR="00FE756D" w:rsidRPr="005D08B6" w:rsidRDefault="00996C3A" w:rsidP="002C070B">
      <w:pPr>
        <w:pStyle w:val="a4"/>
        <w:spacing w:line="276" w:lineRule="auto"/>
        <w:ind w:firstLine="567"/>
        <w:jc w:val="both"/>
      </w:pPr>
      <w:r>
        <w:t>1</w:t>
      </w:r>
      <w:r w:rsidR="00FE756D" w:rsidRPr="005D08B6">
        <w:t>) на компенсацию за присмотр и уход за ребенком в о</w:t>
      </w:r>
      <w:r>
        <w:t xml:space="preserve">бщеобразовательных учреждениях, </w:t>
      </w:r>
      <w:r w:rsidR="00FE756D" w:rsidRPr="005D08B6">
        <w:t>реализующих образовательную программу дошкольного об</w:t>
      </w:r>
      <w:r>
        <w:t xml:space="preserve">разования </w:t>
      </w:r>
      <w:r w:rsidR="00FE756D" w:rsidRPr="005D08B6">
        <w:t xml:space="preserve"> – 7</w:t>
      </w:r>
      <w:r w:rsidR="002F55B2" w:rsidRPr="005D08B6">
        <w:t xml:space="preserve"> млн.</w:t>
      </w:r>
      <w:r>
        <w:t>994,8</w:t>
      </w:r>
      <w:r w:rsidR="00FE756D" w:rsidRPr="005D08B6">
        <w:t xml:space="preserve"> тыс.</w:t>
      </w:r>
      <w:r>
        <w:t xml:space="preserve"> </w:t>
      </w:r>
      <w:r w:rsidR="00FE756D" w:rsidRPr="005D08B6">
        <w:t xml:space="preserve">рублей; </w:t>
      </w:r>
    </w:p>
    <w:p w:rsidR="00FE756D" w:rsidRPr="005D08B6" w:rsidRDefault="00996C3A" w:rsidP="002C070B">
      <w:pPr>
        <w:pStyle w:val="a6"/>
        <w:spacing w:after="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E756D" w:rsidRPr="005D08B6">
        <w:rPr>
          <w:sz w:val="28"/>
          <w:szCs w:val="28"/>
        </w:rPr>
        <w:t>) на льготное питание</w:t>
      </w:r>
      <w:r>
        <w:rPr>
          <w:sz w:val="28"/>
          <w:szCs w:val="28"/>
        </w:rPr>
        <w:t xml:space="preserve"> школьников - 4</w:t>
      </w:r>
      <w:r w:rsidR="002F55B2" w:rsidRPr="005D08B6">
        <w:rPr>
          <w:sz w:val="28"/>
          <w:szCs w:val="28"/>
        </w:rPr>
        <w:t xml:space="preserve"> млн.</w:t>
      </w:r>
      <w:r>
        <w:rPr>
          <w:sz w:val="28"/>
          <w:szCs w:val="28"/>
        </w:rPr>
        <w:t>019,9</w:t>
      </w:r>
      <w:r w:rsidR="00FE756D" w:rsidRPr="005D08B6">
        <w:rPr>
          <w:sz w:val="28"/>
          <w:szCs w:val="28"/>
        </w:rPr>
        <w:t xml:space="preserve"> тыс. рублей;</w:t>
      </w:r>
    </w:p>
    <w:p w:rsidR="00FE756D" w:rsidRPr="005D08B6" w:rsidRDefault="00FE756D" w:rsidP="002C070B">
      <w:pPr>
        <w:spacing w:line="276" w:lineRule="auto"/>
        <w:ind w:firstLine="567"/>
        <w:jc w:val="both"/>
        <w:rPr>
          <w:sz w:val="28"/>
          <w:szCs w:val="28"/>
        </w:rPr>
      </w:pPr>
      <w:r w:rsidRPr="005D08B6">
        <w:rPr>
          <w:sz w:val="28"/>
          <w:szCs w:val="28"/>
        </w:rPr>
        <w:t>По разделу 11 «</w:t>
      </w:r>
      <w:r w:rsidRPr="005D08B6">
        <w:rPr>
          <w:b/>
          <w:bCs/>
          <w:sz w:val="28"/>
          <w:szCs w:val="28"/>
        </w:rPr>
        <w:t>Физическая культура и спорт</w:t>
      </w:r>
      <w:r w:rsidRPr="005D08B6">
        <w:rPr>
          <w:sz w:val="28"/>
          <w:szCs w:val="28"/>
        </w:rPr>
        <w:t>» бюджетные ассигнования  учтены в с</w:t>
      </w:r>
      <w:r w:rsidR="00996C3A">
        <w:rPr>
          <w:sz w:val="28"/>
          <w:szCs w:val="28"/>
        </w:rPr>
        <w:t>умме 957,3 тыс. рублей</w:t>
      </w:r>
      <w:r w:rsidRPr="005D08B6">
        <w:rPr>
          <w:sz w:val="28"/>
          <w:szCs w:val="28"/>
        </w:rPr>
        <w:t>.</w:t>
      </w:r>
    </w:p>
    <w:p w:rsidR="00CA7A4E" w:rsidRPr="00CA7A4E" w:rsidRDefault="00ED5B60" w:rsidP="002C070B">
      <w:pPr>
        <w:pStyle w:val="12"/>
        <w:spacing w:line="264" w:lineRule="auto"/>
        <w:ind w:firstLine="567"/>
        <w:jc w:val="both"/>
        <w:rPr>
          <w:b/>
        </w:rPr>
      </w:pPr>
      <w:r>
        <w:rPr>
          <w:b/>
        </w:rPr>
        <w:t>Слайд 13</w:t>
      </w:r>
    </w:p>
    <w:p w:rsidR="009B6238" w:rsidRPr="005D08B6" w:rsidRDefault="006F7F67" w:rsidP="002C070B">
      <w:pPr>
        <w:pStyle w:val="12"/>
        <w:spacing w:line="264" w:lineRule="auto"/>
        <w:ind w:firstLine="567"/>
        <w:jc w:val="both"/>
      </w:pPr>
      <w:r w:rsidRPr="005D08B6">
        <w:t xml:space="preserve">По разделу </w:t>
      </w:r>
      <w:r w:rsidRPr="005D08B6">
        <w:rPr>
          <w:b/>
          <w:bCs/>
        </w:rPr>
        <w:t>«Национальная оборона»</w:t>
      </w:r>
      <w:r w:rsidRPr="005D08B6">
        <w:t xml:space="preserve"> </w:t>
      </w:r>
      <w:r w:rsidRPr="005D08B6">
        <w:rPr>
          <w:rStyle w:val="FontStyle33"/>
          <w:sz w:val="28"/>
          <w:szCs w:val="28"/>
        </w:rPr>
        <w:t xml:space="preserve">предусматриваются субвенции бюджетам сельским поселениям </w:t>
      </w:r>
      <w:r w:rsidRPr="005D08B6">
        <w:t>на осуществление полномочий по первичному воинскому учету на территориях, где отсутствуют военные комиссариаты  – 2</w:t>
      </w:r>
      <w:r w:rsidR="00996C3A">
        <w:t xml:space="preserve"> млн. 352,8</w:t>
      </w:r>
      <w:r w:rsidR="002F55B2" w:rsidRPr="005D08B6">
        <w:t xml:space="preserve"> </w:t>
      </w:r>
      <w:r w:rsidRPr="005D08B6">
        <w:t>тыс. рублей.</w:t>
      </w:r>
    </w:p>
    <w:p w:rsidR="002F55B2" w:rsidRPr="005D08B6" w:rsidRDefault="002F55B2" w:rsidP="002F55B2">
      <w:pPr>
        <w:pStyle w:val="12"/>
        <w:spacing w:line="264" w:lineRule="auto"/>
        <w:ind w:firstLine="567"/>
        <w:jc w:val="both"/>
      </w:pPr>
      <w:r w:rsidRPr="005D08B6">
        <w:t xml:space="preserve">По разделу </w:t>
      </w:r>
      <w:r w:rsidRPr="005D08B6">
        <w:rPr>
          <w:rStyle w:val="FontStyle33"/>
          <w:sz w:val="28"/>
          <w:szCs w:val="28"/>
        </w:rPr>
        <w:t>04</w:t>
      </w:r>
      <w:r w:rsidRPr="005D08B6">
        <w:t xml:space="preserve"> </w:t>
      </w:r>
      <w:r w:rsidRPr="005D08B6">
        <w:rPr>
          <w:b/>
          <w:bCs/>
        </w:rPr>
        <w:t>«Национальная экономика»</w:t>
      </w:r>
    </w:p>
    <w:p w:rsidR="002F55B2" w:rsidRPr="005D08B6" w:rsidRDefault="00996C3A" w:rsidP="002F55B2">
      <w:pPr>
        <w:pStyle w:val="12"/>
        <w:spacing w:line="264" w:lineRule="auto"/>
        <w:ind w:firstLine="567"/>
        <w:jc w:val="both"/>
      </w:pPr>
      <w:r>
        <w:t>объем расходов на 2016 год</w:t>
      </w:r>
      <w:r w:rsidR="00B85171">
        <w:t xml:space="preserve"> </w:t>
      </w:r>
      <w:r w:rsidR="00944F78">
        <w:t xml:space="preserve"> составляет 2 млн. 292,2</w:t>
      </w:r>
      <w:r w:rsidR="002F55B2" w:rsidRPr="005D08B6">
        <w:t xml:space="preserve"> тыс. рублей</w:t>
      </w:r>
      <w:r w:rsidR="00B85171">
        <w:t xml:space="preserve">, который  направляется на реализацию   мероприятий </w:t>
      </w:r>
      <w:r w:rsidR="002F55B2" w:rsidRPr="005D08B6">
        <w:t>по предупреждению и ли</w:t>
      </w:r>
      <w:r w:rsidR="00B85171">
        <w:t>квидацию</w:t>
      </w:r>
      <w:r w:rsidR="002F55B2" w:rsidRPr="005D08B6">
        <w:t xml:space="preserve"> болезней животных</w:t>
      </w:r>
      <w:r w:rsidR="00944F78">
        <w:t xml:space="preserve"> и их лечению</w:t>
      </w:r>
      <w:r w:rsidR="002F55B2" w:rsidRPr="005D08B6">
        <w:t>.</w:t>
      </w:r>
    </w:p>
    <w:p w:rsidR="002F55B2" w:rsidRPr="005D08B6" w:rsidRDefault="002F55B2" w:rsidP="002F55B2">
      <w:pPr>
        <w:pStyle w:val="12"/>
        <w:spacing w:line="264" w:lineRule="auto"/>
        <w:ind w:firstLine="567"/>
        <w:jc w:val="both"/>
      </w:pPr>
      <w:r w:rsidRPr="005D08B6">
        <w:t>По подразделу</w:t>
      </w:r>
      <w:r w:rsidR="00944F78">
        <w:rPr>
          <w:b/>
        </w:rPr>
        <w:t xml:space="preserve"> «Дорожное хозяйство</w:t>
      </w:r>
      <w:r w:rsidRPr="00B85171">
        <w:rPr>
          <w:b/>
        </w:rPr>
        <w:t>»</w:t>
      </w:r>
      <w:r w:rsidR="002C070B" w:rsidRPr="005D08B6">
        <w:t xml:space="preserve"> </w:t>
      </w:r>
      <w:r w:rsidR="00944F78">
        <w:t xml:space="preserve">объем расходов </w:t>
      </w:r>
      <w:r w:rsidRPr="005D08B6">
        <w:t xml:space="preserve"> на 2016 год </w:t>
      </w:r>
      <w:r w:rsidR="00944F78">
        <w:t xml:space="preserve"> составляет – 16 млн. 934,4</w:t>
      </w:r>
      <w:r w:rsidRPr="005D08B6">
        <w:t xml:space="preserve"> тыс.</w:t>
      </w:r>
      <w:r w:rsidR="00B85171">
        <w:t xml:space="preserve"> </w:t>
      </w:r>
      <w:r w:rsidRPr="005D08B6">
        <w:t>рублей.</w:t>
      </w:r>
    </w:p>
    <w:p w:rsidR="002F55B2" w:rsidRPr="005D08B6" w:rsidRDefault="002F55B2" w:rsidP="004D0D53">
      <w:pPr>
        <w:pStyle w:val="12"/>
        <w:spacing w:line="264" w:lineRule="auto"/>
        <w:ind w:firstLine="567"/>
        <w:jc w:val="both"/>
      </w:pPr>
      <w:r w:rsidRPr="005D08B6">
        <w:t xml:space="preserve">По разделу </w:t>
      </w:r>
      <w:r w:rsidRPr="005D08B6">
        <w:rPr>
          <w:rStyle w:val="FontStyle33"/>
          <w:sz w:val="28"/>
          <w:szCs w:val="28"/>
        </w:rPr>
        <w:t>05</w:t>
      </w:r>
      <w:r w:rsidRPr="005D08B6">
        <w:rPr>
          <w:b/>
          <w:bCs/>
        </w:rPr>
        <w:t xml:space="preserve"> «Жилищно-коммунальное хозяйство»</w:t>
      </w:r>
      <w:r w:rsidR="00944F78">
        <w:t xml:space="preserve">  6 млн.719,0</w:t>
      </w:r>
      <w:r w:rsidRPr="005D08B6">
        <w:t xml:space="preserve"> тыс.</w:t>
      </w:r>
      <w:r w:rsidR="00B85171">
        <w:t xml:space="preserve"> </w:t>
      </w:r>
      <w:r w:rsidR="00944F78">
        <w:t>рублей</w:t>
      </w:r>
      <w:r w:rsidRPr="005D08B6">
        <w:t>.</w:t>
      </w:r>
      <w:r w:rsidR="004D0D53">
        <w:t xml:space="preserve"> </w:t>
      </w:r>
      <w:r w:rsidRPr="005D08B6">
        <w:t>В данном разделе учтены</w:t>
      </w:r>
      <w:r w:rsidR="004D0D53">
        <w:t xml:space="preserve"> </w:t>
      </w:r>
      <w:r w:rsidR="00B85171">
        <w:t>расходы на мероприятия</w:t>
      </w:r>
      <w:r w:rsidRPr="005D08B6">
        <w:t xml:space="preserve"> по капитальному ремонту многоквартир</w:t>
      </w:r>
      <w:r w:rsidR="00B85171">
        <w:t>ных</w:t>
      </w:r>
      <w:r w:rsidR="00944F78">
        <w:t xml:space="preserve"> домов.</w:t>
      </w:r>
      <w:r w:rsidR="00B85171">
        <w:t xml:space="preserve"> </w:t>
      </w:r>
    </w:p>
    <w:p w:rsidR="002F55B2" w:rsidRPr="005D08B6" w:rsidRDefault="002F55B2" w:rsidP="002F55B2">
      <w:pPr>
        <w:pStyle w:val="12"/>
        <w:spacing w:line="264" w:lineRule="auto"/>
        <w:ind w:firstLine="567"/>
        <w:jc w:val="both"/>
      </w:pPr>
      <w:r w:rsidRPr="005D08B6">
        <w:t xml:space="preserve">По разделу 06 </w:t>
      </w:r>
      <w:r w:rsidRPr="005D08B6">
        <w:rPr>
          <w:b/>
        </w:rPr>
        <w:t>«Охрана окружающей среды»</w:t>
      </w:r>
      <w:r w:rsidRPr="005D08B6">
        <w:t xml:space="preserve"> объем расходов</w:t>
      </w:r>
      <w:r w:rsidR="002C070B" w:rsidRPr="005D08B6">
        <w:t xml:space="preserve"> </w:t>
      </w:r>
      <w:r w:rsidR="00944F78">
        <w:t xml:space="preserve">составляет </w:t>
      </w:r>
      <w:r w:rsidRPr="005D08B6">
        <w:t>–</w:t>
      </w:r>
      <w:r w:rsidR="00944F78">
        <w:t xml:space="preserve">  2</w:t>
      </w:r>
      <w:r w:rsidR="002C070B" w:rsidRPr="005D08B6">
        <w:t xml:space="preserve"> млн. </w:t>
      </w:r>
      <w:r w:rsidR="00944F78">
        <w:t>148</w:t>
      </w:r>
      <w:r w:rsidRPr="005D08B6">
        <w:t xml:space="preserve"> тыс.</w:t>
      </w:r>
      <w:r w:rsidR="00B85171">
        <w:t xml:space="preserve"> </w:t>
      </w:r>
      <w:r w:rsidRPr="005D08B6">
        <w:t>рублей по програм</w:t>
      </w:r>
      <w:r w:rsidR="00944F78">
        <w:t>ме по обеспечению экологической безопасности</w:t>
      </w:r>
      <w:r w:rsidR="002C070B" w:rsidRPr="005D08B6">
        <w:t>.</w:t>
      </w:r>
    </w:p>
    <w:p w:rsidR="002C070B" w:rsidRPr="005D08B6" w:rsidRDefault="002C070B" w:rsidP="002C070B">
      <w:pPr>
        <w:pStyle w:val="Style14"/>
        <w:widowControl/>
        <w:spacing w:line="276" w:lineRule="auto"/>
        <w:ind w:firstLine="567"/>
        <w:rPr>
          <w:rStyle w:val="FontStyle33"/>
          <w:sz w:val="28"/>
          <w:szCs w:val="28"/>
        </w:rPr>
      </w:pPr>
      <w:r w:rsidRPr="005D08B6">
        <w:rPr>
          <w:rStyle w:val="FontStyle33"/>
          <w:sz w:val="28"/>
          <w:szCs w:val="28"/>
        </w:rPr>
        <w:t>По разделу 14 «</w:t>
      </w:r>
      <w:r w:rsidRPr="005D08B6">
        <w:rPr>
          <w:rStyle w:val="FontStyle33"/>
          <w:b/>
          <w:bCs/>
          <w:sz w:val="28"/>
          <w:szCs w:val="28"/>
        </w:rPr>
        <w:t>Межбюджетные трансферты»</w:t>
      </w:r>
      <w:r w:rsidRPr="005D08B6">
        <w:rPr>
          <w:rStyle w:val="FontStyle33"/>
          <w:sz w:val="28"/>
          <w:szCs w:val="28"/>
        </w:rPr>
        <w:t xml:space="preserve"> отражаются </w:t>
      </w:r>
      <w:r w:rsidR="00CD69A1">
        <w:rPr>
          <w:rStyle w:val="FontStyle33"/>
          <w:sz w:val="28"/>
          <w:szCs w:val="28"/>
        </w:rPr>
        <w:t xml:space="preserve">                  </w:t>
      </w:r>
      <w:r w:rsidRPr="005D08B6">
        <w:rPr>
          <w:rStyle w:val="FontStyle33"/>
          <w:sz w:val="28"/>
          <w:szCs w:val="28"/>
        </w:rPr>
        <w:t>дотации на выравнивание бюджетной обеспеченности</w:t>
      </w:r>
      <w:r w:rsidR="00257023">
        <w:rPr>
          <w:rStyle w:val="FontStyle33"/>
          <w:sz w:val="28"/>
          <w:szCs w:val="28"/>
        </w:rPr>
        <w:t xml:space="preserve"> и сбалансированности</w:t>
      </w:r>
      <w:r w:rsidRPr="005D08B6">
        <w:rPr>
          <w:rStyle w:val="FontStyle33"/>
          <w:sz w:val="28"/>
          <w:szCs w:val="28"/>
        </w:rPr>
        <w:t xml:space="preserve"> сельских поселений</w:t>
      </w:r>
      <w:r w:rsidR="00CD69A1">
        <w:rPr>
          <w:rStyle w:val="FontStyle33"/>
          <w:sz w:val="28"/>
          <w:szCs w:val="28"/>
        </w:rPr>
        <w:t xml:space="preserve"> в сумме 54 млн. 844,2</w:t>
      </w:r>
      <w:r w:rsidRPr="005D08B6">
        <w:rPr>
          <w:rStyle w:val="FontStyle33"/>
          <w:sz w:val="28"/>
          <w:szCs w:val="28"/>
        </w:rPr>
        <w:t xml:space="preserve"> тыс. рублей;</w:t>
      </w:r>
      <w:r w:rsidR="00CD69A1">
        <w:rPr>
          <w:rStyle w:val="FontStyle33"/>
          <w:sz w:val="28"/>
          <w:szCs w:val="28"/>
        </w:rPr>
        <w:t xml:space="preserve"> в том числе</w:t>
      </w:r>
      <w:r w:rsidRPr="005D08B6">
        <w:rPr>
          <w:rStyle w:val="FontStyle33"/>
          <w:sz w:val="28"/>
          <w:szCs w:val="28"/>
        </w:rPr>
        <w:t xml:space="preserve">  межбюджетные субсидии из местных бюджетов для формирования региональных фондов финансовой поддержки поселений (отрицательные тра</w:t>
      </w:r>
      <w:r w:rsidR="00CD69A1">
        <w:rPr>
          <w:rStyle w:val="FontStyle33"/>
          <w:sz w:val="28"/>
          <w:szCs w:val="28"/>
        </w:rPr>
        <w:t xml:space="preserve">нсферты) </w:t>
      </w:r>
      <w:r w:rsidR="00944F78">
        <w:rPr>
          <w:rStyle w:val="FontStyle33"/>
          <w:sz w:val="28"/>
          <w:szCs w:val="28"/>
        </w:rPr>
        <w:t xml:space="preserve"> в сумме </w:t>
      </w:r>
      <w:r w:rsidR="00CD69A1">
        <w:rPr>
          <w:rStyle w:val="FontStyle33"/>
          <w:sz w:val="28"/>
          <w:szCs w:val="28"/>
        </w:rPr>
        <w:t>138,1</w:t>
      </w:r>
      <w:r w:rsidR="00944F78">
        <w:rPr>
          <w:rStyle w:val="FontStyle33"/>
          <w:sz w:val="28"/>
          <w:szCs w:val="28"/>
        </w:rPr>
        <w:t xml:space="preserve"> тыс. рублей</w:t>
      </w:r>
      <w:r w:rsidRPr="005D08B6">
        <w:rPr>
          <w:rStyle w:val="FontStyle33"/>
          <w:sz w:val="28"/>
          <w:szCs w:val="28"/>
        </w:rPr>
        <w:t xml:space="preserve">. </w:t>
      </w:r>
    </w:p>
    <w:p w:rsidR="002167CF" w:rsidRPr="005D08B6" w:rsidRDefault="002167CF" w:rsidP="008D02F7">
      <w:pPr>
        <w:ind w:firstLine="709"/>
        <w:jc w:val="both"/>
        <w:rPr>
          <w:sz w:val="28"/>
          <w:szCs w:val="28"/>
        </w:rPr>
      </w:pPr>
      <w:r w:rsidRPr="005D08B6">
        <w:rPr>
          <w:sz w:val="28"/>
          <w:szCs w:val="28"/>
        </w:rPr>
        <w:lastRenderedPageBreak/>
        <w:t>В соответствии с бюджетной классификацией расходов целевые межбюджетные трансферты отражены в соответствующих функциональных разделах и подразделах расходов бюджета Тукаевского муниципального района.</w:t>
      </w:r>
    </w:p>
    <w:p w:rsidR="00CA7A4E" w:rsidRDefault="005226FF" w:rsidP="008D02F7">
      <w:pPr>
        <w:ind w:firstLine="709"/>
        <w:jc w:val="both"/>
        <w:rPr>
          <w:sz w:val="28"/>
          <w:szCs w:val="28"/>
        </w:rPr>
      </w:pPr>
      <w:r w:rsidRPr="005D08B6">
        <w:rPr>
          <w:sz w:val="28"/>
          <w:szCs w:val="28"/>
        </w:rPr>
        <w:t>Распределения расходов представлены в ведомственной структуре расходов бюджета Тукаевского муниципального района</w:t>
      </w:r>
      <w:r w:rsidR="00CD69A1">
        <w:rPr>
          <w:sz w:val="28"/>
          <w:szCs w:val="28"/>
        </w:rPr>
        <w:t>.</w:t>
      </w:r>
    </w:p>
    <w:p w:rsidR="00FB5DA4" w:rsidRPr="005D08B6" w:rsidRDefault="00FB5DA4" w:rsidP="008D02F7">
      <w:pPr>
        <w:ind w:firstLine="709"/>
        <w:jc w:val="both"/>
        <w:rPr>
          <w:sz w:val="28"/>
          <w:szCs w:val="28"/>
        </w:rPr>
      </w:pPr>
      <w:r w:rsidRPr="00257023">
        <w:rPr>
          <w:sz w:val="28"/>
          <w:szCs w:val="28"/>
        </w:rPr>
        <w:t>По разделу</w:t>
      </w:r>
      <w:r w:rsidRPr="005D08B6">
        <w:rPr>
          <w:b/>
          <w:sz w:val="28"/>
          <w:szCs w:val="28"/>
        </w:rPr>
        <w:t xml:space="preserve"> «Общегосударственные вопросы»</w:t>
      </w:r>
      <w:r w:rsidR="00257023">
        <w:rPr>
          <w:sz w:val="28"/>
          <w:szCs w:val="28"/>
        </w:rPr>
        <w:t xml:space="preserve"> предусмотрены</w:t>
      </w:r>
      <w:r w:rsidRPr="005D08B6">
        <w:rPr>
          <w:sz w:val="28"/>
          <w:szCs w:val="28"/>
        </w:rPr>
        <w:t xml:space="preserve"> расходы </w:t>
      </w:r>
      <w:r w:rsidR="004D0D53" w:rsidRPr="005D08B6">
        <w:rPr>
          <w:sz w:val="28"/>
          <w:szCs w:val="28"/>
        </w:rPr>
        <w:t xml:space="preserve">в сумме </w:t>
      </w:r>
      <w:r w:rsidR="004D0D53">
        <w:rPr>
          <w:sz w:val="28"/>
          <w:szCs w:val="28"/>
          <w:u w:val="single"/>
        </w:rPr>
        <w:t>55</w:t>
      </w:r>
      <w:r w:rsidR="004D0D53" w:rsidRPr="005D08B6">
        <w:rPr>
          <w:sz w:val="28"/>
          <w:szCs w:val="28"/>
          <w:u w:val="single"/>
        </w:rPr>
        <w:t xml:space="preserve"> млн.</w:t>
      </w:r>
      <w:r w:rsidR="004D0D53">
        <w:rPr>
          <w:sz w:val="28"/>
          <w:szCs w:val="28"/>
          <w:u w:val="single"/>
        </w:rPr>
        <w:t>316</w:t>
      </w:r>
      <w:r w:rsidR="004D0D53" w:rsidRPr="005D08B6">
        <w:rPr>
          <w:sz w:val="28"/>
          <w:szCs w:val="28"/>
          <w:u w:val="single"/>
        </w:rPr>
        <w:t>,8</w:t>
      </w:r>
      <w:r w:rsidR="004D0D53">
        <w:rPr>
          <w:sz w:val="28"/>
          <w:szCs w:val="28"/>
          <w:u w:val="single"/>
        </w:rPr>
        <w:t>7</w:t>
      </w:r>
      <w:r w:rsidR="004D0D53" w:rsidRPr="005D08B6">
        <w:rPr>
          <w:sz w:val="28"/>
          <w:szCs w:val="28"/>
        </w:rPr>
        <w:t xml:space="preserve"> тыс.</w:t>
      </w:r>
      <w:r w:rsidR="004D0D53">
        <w:rPr>
          <w:sz w:val="28"/>
          <w:szCs w:val="28"/>
        </w:rPr>
        <w:t xml:space="preserve"> рублей </w:t>
      </w:r>
      <w:r w:rsidRPr="005D08B6">
        <w:rPr>
          <w:sz w:val="28"/>
          <w:szCs w:val="28"/>
        </w:rPr>
        <w:t>на содержание аппарата управления, резервный фонд Исполнительного комитета Тукаевского муниципального района, содержание Архива, МБУ «Центр обслуживания бюджетных</w:t>
      </w:r>
      <w:r w:rsidR="00257023">
        <w:rPr>
          <w:sz w:val="28"/>
          <w:szCs w:val="28"/>
        </w:rPr>
        <w:t xml:space="preserve"> и казенных</w:t>
      </w:r>
      <w:r w:rsidR="00CD69A1">
        <w:rPr>
          <w:sz w:val="28"/>
          <w:szCs w:val="28"/>
        </w:rPr>
        <w:t xml:space="preserve"> учреждений»</w:t>
      </w:r>
      <w:r w:rsidR="004D0D53">
        <w:rPr>
          <w:sz w:val="28"/>
          <w:szCs w:val="28"/>
        </w:rPr>
        <w:t xml:space="preserve">. </w:t>
      </w:r>
      <w:r w:rsidRPr="005D08B6">
        <w:rPr>
          <w:sz w:val="28"/>
          <w:szCs w:val="28"/>
          <w:u w:val="single"/>
        </w:rPr>
        <w:t xml:space="preserve">Также по данному разделу учтены субвенции на реализацию </w:t>
      </w:r>
      <w:r w:rsidR="00742D68" w:rsidRPr="005D08B6">
        <w:rPr>
          <w:sz w:val="28"/>
          <w:szCs w:val="28"/>
          <w:u w:val="single"/>
        </w:rPr>
        <w:t xml:space="preserve"> государственных </w:t>
      </w:r>
      <w:r w:rsidRPr="005D08B6">
        <w:rPr>
          <w:sz w:val="28"/>
          <w:szCs w:val="28"/>
          <w:u w:val="single"/>
        </w:rPr>
        <w:t>полномочий</w:t>
      </w:r>
      <w:r w:rsidR="00CD69A1">
        <w:rPr>
          <w:sz w:val="28"/>
          <w:szCs w:val="28"/>
          <w:u w:val="single"/>
        </w:rPr>
        <w:t xml:space="preserve"> на общую сумму в </w:t>
      </w:r>
      <w:r w:rsidR="00445021">
        <w:rPr>
          <w:sz w:val="28"/>
          <w:szCs w:val="28"/>
          <w:u w:val="single"/>
        </w:rPr>
        <w:t xml:space="preserve"> 2 млн.691,4 тыс. рублей</w:t>
      </w:r>
      <w:r w:rsidRPr="005D08B6">
        <w:rPr>
          <w:sz w:val="28"/>
          <w:szCs w:val="28"/>
        </w:rPr>
        <w:t>:</w:t>
      </w:r>
    </w:p>
    <w:p w:rsidR="00FB5DA4" w:rsidRPr="005D08B6" w:rsidRDefault="002167CF" w:rsidP="008D02F7">
      <w:pPr>
        <w:ind w:firstLine="709"/>
        <w:jc w:val="both"/>
        <w:rPr>
          <w:sz w:val="28"/>
          <w:szCs w:val="28"/>
        </w:rPr>
      </w:pPr>
      <w:r w:rsidRPr="005D08B6">
        <w:rPr>
          <w:sz w:val="28"/>
          <w:szCs w:val="28"/>
        </w:rPr>
        <w:t>- по образованию и организации деятельности комиссий по делам несовершен</w:t>
      </w:r>
      <w:r w:rsidR="00CD69A1">
        <w:rPr>
          <w:sz w:val="28"/>
          <w:szCs w:val="28"/>
        </w:rPr>
        <w:t>нолетних и защите их прав -</w:t>
      </w:r>
      <w:r w:rsidRPr="005D08B6">
        <w:rPr>
          <w:sz w:val="28"/>
          <w:szCs w:val="28"/>
        </w:rPr>
        <w:t xml:space="preserve"> </w:t>
      </w:r>
      <w:r w:rsidR="00CD69A1">
        <w:rPr>
          <w:sz w:val="28"/>
          <w:szCs w:val="28"/>
        </w:rPr>
        <w:t>506,5</w:t>
      </w:r>
      <w:r w:rsidRPr="005D08B6">
        <w:rPr>
          <w:sz w:val="28"/>
          <w:szCs w:val="28"/>
        </w:rPr>
        <w:t xml:space="preserve"> тыс</w:t>
      </w:r>
      <w:proofErr w:type="gramStart"/>
      <w:r w:rsidRPr="005D08B6">
        <w:rPr>
          <w:sz w:val="28"/>
          <w:szCs w:val="28"/>
        </w:rPr>
        <w:t>.р</w:t>
      </w:r>
      <w:proofErr w:type="gramEnd"/>
      <w:r w:rsidRPr="005D08B6">
        <w:rPr>
          <w:sz w:val="28"/>
          <w:szCs w:val="28"/>
        </w:rPr>
        <w:t>ублей.;</w:t>
      </w:r>
    </w:p>
    <w:p w:rsidR="002167CF" w:rsidRPr="005D08B6" w:rsidRDefault="002167CF" w:rsidP="008D02F7">
      <w:pPr>
        <w:ind w:firstLine="709"/>
        <w:jc w:val="both"/>
        <w:rPr>
          <w:sz w:val="28"/>
          <w:szCs w:val="28"/>
        </w:rPr>
      </w:pPr>
      <w:r w:rsidRPr="005D08B6">
        <w:rPr>
          <w:sz w:val="28"/>
          <w:szCs w:val="28"/>
        </w:rPr>
        <w:t>- по образованию и организации деятельности а</w:t>
      </w:r>
      <w:r w:rsidR="00CD69A1">
        <w:rPr>
          <w:sz w:val="28"/>
          <w:szCs w:val="28"/>
        </w:rPr>
        <w:t>дминистративных комиссий  -</w:t>
      </w:r>
      <w:r w:rsidRPr="005D08B6">
        <w:rPr>
          <w:sz w:val="28"/>
          <w:szCs w:val="28"/>
        </w:rPr>
        <w:t xml:space="preserve"> 2</w:t>
      </w:r>
      <w:r w:rsidR="00CD69A1">
        <w:rPr>
          <w:sz w:val="28"/>
          <w:szCs w:val="28"/>
        </w:rPr>
        <w:t>45,0</w:t>
      </w:r>
      <w:r w:rsidRPr="005D08B6">
        <w:rPr>
          <w:sz w:val="28"/>
          <w:szCs w:val="28"/>
        </w:rPr>
        <w:t xml:space="preserve"> тыс.</w:t>
      </w:r>
      <w:r w:rsidR="005226FF" w:rsidRPr="005D08B6">
        <w:rPr>
          <w:sz w:val="28"/>
          <w:szCs w:val="28"/>
        </w:rPr>
        <w:t xml:space="preserve"> </w:t>
      </w:r>
      <w:r w:rsidRPr="005D08B6">
        <w:rPr>
          <w:sz w:val="28"/>
          <w:szCs w:val="28"/>
        </w:rPr>
        <w:t>рублей;</w:t>
      </w:r>
    </w:p>
    <w:p w:rsidR="002167CF" w:rsidRPr="005D08B6" w:rsidRDefault="002167CF" w:rsidP="008D02F7">
      <w:pPr>
        <w:ind w:firstLine="709"/>
        <w:jc w:val="both"/>
        <w:rPr>
          <w:sz w:val="28"/>
          <w:szCs w:val="28"/>
        </w:rPr>
      </w:pPr>
      <w:r w:rsidRPr="005D08B6">
        <w:rPr>
          <w:sz w:val="28"/>
          <w:szCs w:val="28"/>
        </w:rPr>
        <w:t>- в области ар</w:t>
      </w:r>
      <w:r w:rsidR="00CD69A1">
        <w:rPr>
          <w:sz w:val="28"/>
          <w:szCs w:val="28"/>
        </w:rPr>
        <w:t>хивного дела в сумме 51,1 тыс. рублей</w:t>
      </w:r>
      <w:r w:rsidRPr="005D08B6">
        <w:rPr>
          <w:sz w:val="28"/>
          <w:szCs w:val="28"/>
        </w:rPr>
        <w:t>;</w:t>
      </w:r>
    </w:p>
    <w:p w:rsidR="002167CF" w:rsidRPr="005D08B6" w:rsidRDefault="002167CF" w:rsidP="008D02F7">
      <w:pPr>
        <w:ind w:firstLine="709"/>
        <w:jc w:val="both"/>
        <w:rPr>
          <w:sz w:val="28"/>
          <w:szCs w:val="28"/>
        </w:rPr>
      </w:pPr>
      <w:r w:rsidRPr="005D08B6">
        <w:rPr>
          <w:sz w:val="28"/>
          <w:szCs w:val="28"/>
        </w:rPr>
        <w:t>- в облас</w:t>
      </w:r>
      <w:r w:rsidR="00E867CF">
        <w:rPr>
          <w:sz w:val="28"/>
          <w:szCs w:val="28"/>
        </w:rPr>
        <w:t>ти опеки и попечительства -</w:t>
      </w:r>
      <w:r w:rsidRPr="005D08B6">
        <w:rPr>
          <w:sz w:val="28"/>
          <w:szCs w:val="28"/>
        </w:rPr>
        <w:t xml:space="preserve"> </w:t>
      </w:r>
      <w:r w:rsidR="00CD69A1">
        <w:rPr>
          <w:sz w:val="28"/>
          <w:szCs w:val="28"/>
        </w:rPr>
        <w:t>744,1</w:t>
      </w:r>
      <w:r w:rsidRPr="005D08B6">
        <w:rPr>
          <w:sz w:val="28"/>
          <w:szCs w:val="28"/>
        </w:rPr>
        <w:t xml:space="preserve"> тыс.</w:t>
      </w:r>
      <w:r w:rsidR="00E867CF">
        <w:rPr>
          <w:sz w:val="28"/>
          <w:szCs w:val="28"/>
        </w:rPr>
        <w:t xml:space="preserve"> </w:t>
      </w:r>
      <w:r w:rsidRPr="005D08B6">
        <w:rPr>
          <w:sz w:val="28"/>
          <w:szCs w:val="28"/>
        </w:rPr>
        <w:t>рублей;</w:t>
      </w:r>
    </w:p>
    <w:p w:rsidR="002167CF" w:rsidRDefault="002167CF" w:rsidP="008D02F7">
      <w:pPr>
        <w:ind w:firstLine="709"/>
        <w:jc w:val="both"/>
        <w:rPr>
          <w:sz w:val="28"/>
          <w:szCs w:val="28"/>
        </w:rPr>
      </w:pPr>
      <w:r w:rsidRPr="005D08B6">
        <w:rPr>
          <w:sz w:val="28"/>
          <w:szCs w:val="28"/>
        </w:rPr>
        <w:t>- по государственной регистрации акт</w:t>
      </w:r>
      <w:r w:rsidR="00E867CF">
        <w:rPr>
          <w:sz w:val="28"/>
          <w:szCs w:val="28"/>
        </w:rPr>
        <w:t xml:space="preserve">ов </w:t>
      </w:r>
      <w:proofErr w:type="gramStart"/>
      <w:r w:rsidR="00E867CF">
        <w:rPr>
          <w:sz w:val="28"/>
          <w:szCs w:val="28"/>
        </w:rPr>
        <w:t>гражданского</w:t>
      </w:r>
      <w:proofErr w:type="gramEnd"/>
      <w:r w:rsidR="00E867CF">
        <w:rPr>
          <w:sz w:val="28"/>
          <w:szCs w:val="28"/>
        </w:rPr>
        <w:t xml:space="preserve"> состояния-1 млн.225,6</w:t>
      </w:r>
      <w:r w:rsidRPr="005D08B6">
        <w:rPr>
          <w:sz w:val="28"/>
          <w:szCs w:val="28"/>
        </w:rPr>
        <w:t xml:space="preserve"> тыс.</w:t>
      </w:r>
      <w:r w:rsidR="00A50993" w:rsidRPr="005D08B6">
        <w:rPr>
          <w:sz w:val="28"/>
          <w:szCs w:val="28"/>
        </w:rPr>
        <w:t xml:space="preserve"> </w:t>
      </w:r>
      <w:r w:rsidRPr="005D08B6">
        <w:rPr>
          <w:sz w:val="28"/>
          <w:szCs w:val="28"/>
        </w:rPr>
        <w:t>рублей.</w:t>
      </w:r>
    </w:p>
    <w:p w:rsidR="00ED5B60" w:rsidRDefault="00ED5B60" w:rsidP="008D02F7">
      <w:pPr>
        <w:ind w:firstLine="709"/>
        <w:jc w:val="both"/>
        <w:rPr>
          <w:sz w:val="28"/>
          <w:szCs w:val="28"/>
        </w:rPr>
      </w:pPr>
    </w:p>
    <w:p w:rsidR="00ED5B60" w:rsidRPr="00ED5B60" w:rsidRDefault="00ED5B60" w:rsidP="008D02F7">
      <w:pPr>
        <w:ind w:firstLine="709"/>
        <w:jc w:val="both"/>
        <w:rPr>
          <w:b/>
          <w:sz w:val="28"/>
          <w:szCs w:val="28"/>
        </w:rPr>
      </w:pPr>
      <w:r w:rsidRPr="00ED5B60">
        <w:rPr>
          <w:b/>
          <w:sz w:val="28"/>
          <w:szCs w:val="28"/>
        </w:rPr>
        <w:t>Слайд 14</w:t>
      </w:r>
    </w:p>
    <w:p w:rsidR="00742D68" w:rsidRPr="005D08B6" w:rsidRDefault="009562D2" w:rsidP="008D02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</w:t>
      </w:r>
      <w:r w:rsidR="00742D68" w:rsidRPr="005D08B6">
        <w:rPr>
          <w:sz w:val="28"/>
          <w:szCs w:val="28"/>
        </w:rPr>
        <w:t xml:space="preserve">  Тукаевского муниципального района на 201</w:t>
      </w:r>
      <w:r w:rsidR="00E867CF">
        <w:rPr>
          <w:sz w:val="28"/>
          <w:szCs w:val="28"/>
        </w:rPr>
        <w:t>6</w:t>
      </w:r>
      <w:r w:rsidR="00742D68" w:rsidRPr="005D08B6">
        <w:rPr>
          <w:sz w:val="28"/>
          <w:szCs w:val="28"/>
        </w:rPr>
        <w:t xml:space="preserve"> год сбалансирован.</w:t>
      </w:r>
    </w:p>
    <w:p w:rsidR="002167CF" w:rsidRPr="005D08B6" w:rsidRDefault="00E867CF" w:rsidP="008D02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целом принятия</w:t>
      </w:r>
      <w:r w:rsidR="00367040" w:rsidRPr="005D08B6">
        <w:rPr>
          <w:sz w:val="28"/>
          <w:szCs w:val="28"/>
        </w:rPr>
        <w:t xml:space="preserve"> бюджета 201</w:t>
      </w:r>
      <w:r w:rsidR="00413DBE" w:rsidRPr="005D08B6">
        <w:rPr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  <w:r w:rsidR="00367040" w:rsidRPr="005D08B6">
        <w:rPr>
          <w:sz w:val="28"/>
          <w:szCs w:val="28"/>
        </w:rPr>
        <w:t xml:space="preserve"> позволит обеспечить бюджет стабильным источником доходов, что в свою очередь позволит в полном объеме </w:t>
      </w:r>
      <w:r w:rsidR="00214CBF" w:rsidRPr="005D08B6">
        <w:rPr>
          <w:sz w:val="28"/>
          <w:szCs w:val="28"/>
        </w:rPr>
        <w:t>профинансировать расходы бюджета, направленные на повышение экономической активности, занятости в экономике и не повлечет негативных социально-экономических последствий.</w:t>
      </w:r>
    </w:p>
    <w:p w:rsidR="00214CBF" w:rsidRPr="005D08B6" w:rsidRDefault="00214CBF" w:rsidP="008D02F7">
      <w:pPr>
        <w:ind w:firstLine="709"/>
        <w:jc w:val="both"/>
        <w:rPr>
          <w:sz w:val="28"/>
          <w:szCs w:val="28"/>
        </w:rPr>
      </w:pPr>
      <w:r w:rsidRPr="005D08B6">
        <w:rPr>
          <w:sz w:val="28"/>
          <w:szCs w:val="28"/>
        </w:rPr>
        <w:t xml:space="preserve">По проекту бюджета дано положительное заключение Счетной палаты. Проект бюджета рассмотрен </w:t>
      </w:r>
      <w:r w:rsidR="00742D68" w:rsidRPr="005D08B6">
        <w:rPr>
          <w:sz w:val="28"/>
          <w:szCs w:val="28"/>
        </w:rPr>
        <w:t>на публичных слушаниях.</w:t>
      </w:r>
    </w:p>
    <w:p w:rsidR="00214CBF" w:rsidRPr="005D08B6" w:rsidRDefault="00214CBF" w:rsidP="008D02F7">
      <w:pPr>
        <w:ind w:firstLine="709"/>
        <w:jc w:val="both"/>
        <w:rPr>
          <w:sz w:val="28"/>
          <w:szCs w:val="28"/>
        </w:rPr>
      </w:pPr>
      <w:proofErr w:type="gramStart"/>
      <w:r w:rsidRPr="005D08B6">
        <w:rPr>
          <w:sz w:val="28"/>
          <w:szCs w:val="28"/>
        </w:rPr>
        <w:t>В связи с вышеизложенным прошу Вас уважаемые депутаты рассмотреть проект бюджета и принять за его основу.</w:t>
      </w:r>
      <w:proofErr w:type="gramEnd"/>
    </w:p>
    <w:p w:rsidR="00742D68" w:rsidRPr="005D08B6" w:rsidRDefault="00742D68" w:rsidP="008D02F7">
      <w:pPr>
        <w:ind w:firstLine="709"/>
        <w:jc w:val="both"/>
        <w:rPr>
          <w:sz w:val="28"/>
          <w:szCs w:val="28"/>
        </w:rPr>
      </w:pPr>
    </w:p>
    <w:p w:rsidR="00325AAF" w:rsidRPr="005D08B6" w:rsidRDefault="00CA7A4E" w:rsidP="00DD14F9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Доклад окончен. </w:t>
      </w:r>
      <w:r w:rsidR="00214CBF" w:rsidRPr="005D08B6">
        <w:rPr>
          <w:sz w:val="28"/>
          <w:szCs w:val="28"/>
        </w:rPr>
        <w:t>Спасибо за внимание.</w:t>
      </w:r>
    </w:p>
    <w:sectPr w:rsidR="00325AAF" w:rsidRPr="005D08B6" w:rsidSect="005D08B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83E2E"/>
    <w:multiLevelType w:val="hybridMultilevel"/>
    <w:tmpl w:val="0FA81DD6"/>
    <w:lvl w:ilvl="0" w:tplc="153CDFCC">
      <w:start w:val="1"/>
      <w:numFmt w:val="decimal"/>
      <w:lvlText w:val="%1)"/>
      <w:lvlJc w:val="left"/>
      <w:pPr>
        <w:ind w:left="18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47" w:hanging="360"/>
      </w:pPr>
    </w:lvl>
    <w:lvl w:ilvl="2" w:tplc="0419001B" w:tentative="1">
      <w:start w:val="1"/>
      <w:numFmt w:val="lowerRoman"/>
      <w:lvlText w:val="%3."/>
      <w:lvlJc w:val="right"/>
      <w:pPr>
        <w:ind w:left="3267" w:hanging="180"/>
      </w:pPr>
    </w:lvl>
    <w:lvl w:ilvl="3" w:tplc="0419000F" w:tentative="1">
      <w:start w:val="1"/>
      <w:numFmt w:val="decimal"/>
      <w:lvlText w:val="%4."/>
      <w:lvlJc w:val="left"/>
      <w:pPr>
        <w:ind w:left="3987" w:hanging="360"/>
      </w:pPr>
    </w:lvl>
    <w:lvl w:ilvl="4" w:tplc="04190019" w:tentative="1">
      <w:start w:val="1"/>
      <w:numFmt w:val="lowerLetter"/>
      <w:lvlText w:val="%5."/>
      <w:lvlJc w:val="left"/>
      <w:pPr>
        <w:ind w:left="4707" w:hanging="360"/>
      </w:pPr>
    </w:lvl>
    <w:lvl w:ilvl="5" w:tplc="0419001B" w:tentative="1">
      <w:start w:val="1"/>
      <w:numFmt w:val="lowerRoman"/>
      <w:lvlText w:val="%6."/>
      <w:lvlJc w:val="right"/>
      <w:pPr>
        <w:ind w:left="5427" w:hanging="180"/>
      </w:pPr>
    </w:lvl>
    <w:lvl w:ilvl="6" w:tplc="0419000F" w:tentative="1">
      <w:start w:val="1"/>
      <w:numFmt w:val="decimal"/>
      <w:lvlText w:val="%7."/>
      <w:lvlJc w:val="left"/>
      <w:pPr>
        <w:ind w:left="6147" w:hanging="360"/>
      </w:pPr>
    </w:lvl>
    <w:lvl w:ilvl="7" w:tplc="04190019" w:tentative="1">
      <w:start w:val="1"/>
      <w:numFmt w:val="lowerLetter"/>
      <w:lvlText w:val="%8."/>
      <w:lvlJc w:val="left"/>
      <w:pPr>
        <w:ind w:left="6867" w:hanging="360"/>
      </w:pPr>
    </w:lvl>
    <w:lvl w:ilvl="8" w:tplc="0419001B" w:tentative="1">
      <w:start w:val="1"/>
      <w:numFmt w:val="lowerRoman"/>
      <w:lvlText w:val="%9."/>
      <w:lvlJc w:val="right"/>
      <w:pPr>
        <w:ind w:left="7587" w:hanging="180"/>
      </w:pPr>
    </w:lvl>
  </w:abstractNum>
  <w:abstractNum w:abstractNumId="1">
    <w:nsid w:val="3F8515A9"/>
    <w:multiLevelType w:val="hybridMultilevel"/>
    <w:tmpl w:val="E24E835C"/>
    <w:lvl w:ilvl="0" w:tplc="7A0C8618">
      <w:start w:val="1"/>
      <w:numFmt w:val="decimal"/>
      <w:lvlText w:val="%1)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9072F6B"/>
    <w:multiLevelType w:val="hybridMultilevel"/>
    <w:tmpl w:val="C7187CB0"/>
    <w:lvl w:ilvl="0" w:tplc="E2E63D1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325AAF"/>
    <w:rsid w:val="00047DDD"/>
    <w:rsid w:val="000B0172"/>
    <w:rsid w:val="000D05A5"/>
    <w:rsid w:val="00107EBB"/>
    <w:rsid w:val="00130600"/>
    <w:rsid w:val="001377B1"/>
    <w:rsid w:val="001A02D7"/>
    <w:rsid w:val="001E1422"/>
    <w:rsid w:val="00214CBF"/>
    <w:rsid w:val="00215200"/>
    <w:rsid w:val="002167CF"/>
    <w:rsid w:val="00254750"/>
    <w:rsid w:val="00257023"/>
    <w:rsid w:val="002C070B"/>
    <w:rsid w:val="002F55B2"/>
    <w:rsid w:val="002F5C0F"/>
    <w:rsid w:val="003123C0"/>
    <w:rsid w:val="00325AAF"/>
    <w:rsid w:val="00344260"/>
    <w:rsid w:val="0035051D"/>
    <w:rsid w:val="00367040"/>
    <w:rsid w:val="003764A1"/>
    <w:rsid w:val="0039610E"/>
    <w:rsid w:val="003A0DAD"/>
    <w:rsid w:val="003D3C71"/>
    <w:rsid w:val="003D5C95"/>
    <w:rsid w:val="003F590D"/>
    <w:rsid w:val="003F5F58"/>
    <w:rsid w:val="00410765"/>
    <w:rsid w:val="00413DBE"/>
    <w:rsid w:val="0041753A"/>
    <w:rsid w:val="00442A88"/>
    <w:rsid w:val="00445021"/>
    <w:rsid w:val="00451F95"/>
    <w:rsid w:val="004D0D53"/>
    <w:rsid w:val="005226FF"/>
    <w:rsid w:val="00594D6B"/>
    <w:rsid w:val="00595E0F"/>
    <w:rsid w:val="005B1527"/>
    <w:rsid w:val="005D08B6"/>
    <w:rsid w:val="005D092D"/>
    <w:rsid w:val="005D67F7"/>
    <w:rsid w:val="0063490C"/>
    <w:rsid w:val="006A07D6"/>
    <w:rsid w:val="006F7F67"/>
    <w:rsid w:val="007268FF"/>
    <w:rsid w:val="00742D68"/>
    <w:rsid w:val="00754FA8"/>
    <w:rsid w:val="00755F1F"/>
    <w:rsid w:val="007752CE"/>
    <w:rsid w:val="00783A16"/>
    <w:rsid w:val="0081345A"/>
    <w:rsid w:val="008209F3"/>
    <w:rsid w:val="008645FF"/>
    <w:rsid w:val="008D02F7"/>
    <w:rsid w:val="008D2A0F"/>
    <w:rsid w:val="008F5B5D"/>
    <w:rsid w:val="00921E1A"/>
    <w:rsid w:val="0092576E"/>
    <w:rsid w:val="00944F78"/>
    <w:rsid w:val="009562D2"/>
    <w:rsid w:val="00962A65"/>
    <w:rsid w:val="009915B5"/>
    <w:rsid w:val="00996C3A"/>
    <w:rsid w:val="009B320C"/>
    <w:rsid w:val="009B6238"/>
    <w:rsid w:val="009C1A9B"/>
    <w:rsid w:val="009C46CD"/>
    <w:rsid w:val="00A50993"/>
    <w:rsid w:val="00AC7C08"/>
    <w:rsid w:val="00AD7022"/>
    <w:rsid w:val="00AE1F17"/>
    <w:rsid w:val="00B85171"/>
    <w:rsid w:val="00BD73B1"/>
    <w:rsid w:val="00C63A23"/>
    <w:rsid w:val="00CA7A4E"/>
    <w:rsid w:val="00CD69A1"/>
    <w:rsid w:val="00CF3226"/>
    <w:rsid w:val="00D032A7"/>
    <w:rsid w:val="00D132DF"/>
    <w:rsid w:val="00D23E75"/>
    <w:rsid w:val="00D61304"/>
    <w:rsid w:val="00DA5B05"/>
    <w:rsid w:val="00DD14F9"/>
    <w:rsid w:val="00E60EE5"/>
    <w:rsid w:val="00E867CF"/>
    <w:rsid w:val="00E9792A"/>
    <w:rsid w:val="00EA1461"/>
    <w:rsid w:val="00ED02E2"/>
    <w:rsid w:val="00ED3E75"/>
    <w:rsid w:val="00ED5B60"/>
    <w:rsid w:val="00F2446D"/>
    <w:rsid w:val="00F82352"/>
    <w:rsid w:val="00F95597"/>
    <w:rsid w:val="00FB5DA4"/>
    <w:rsid w:val="00FC065A"/>
    <w:rsid w:val="00FC2418"/>
    <w:rsid w:val="00FD5ACC"/>
    <w:rsid w:val="00FE75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5C9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E756D"/>
    <w:pPr>
      <w:keepNext/>
      <w:ind w:firstLine="900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61304"/>
    <w:rPr>
      <w:rFonts w:ascii="Tahoma" w:hAnsi="Tahoma" w:cs="Tahoma"/>
      <w:sz w:val="16"/>
      <w:szCs w:val="16"/>
    </w:rPr>
  </w:style>
  <w:style w:type="character" w:customStyle="1" w:styleId="11">
    <w:name w:val="Ñòèëü1 Знак"/>
    <w:basedOn w:val="a0"/>
    <w:link w:val="12"/>
    <w:uiPriority w:val="99"/>
    <w:locked/>
    <w:rsid w:val="006F7F67"/>
    <w:rPr>
      <w:sz w:val="28"/>
      <w:szCs w:val="28"/>
    </w:rPr>
  </w:style>
  <w:style w:type="paragraph" w:customStyle="1" w:styleId="12">
    <w:name w:val="Ñòèëü1"/>
    <w:basedOn w:val="a"/>
    <w:link w:val="11"/>
    <w:uiPriority w:val="99"/>
    <w:rsid w:val="006F7F67"/>
    <w:pPr>
      <w:spacing w:line="288" w:lineRule="auto"/>
    </w:pPr>
    <w:rPr>
      <w:sz w:val="28"/>
      <w:szCs w:val="28"/>
    </w:rPr>
  </w:style>
  <w:style w:type="character" w:customStyle="1" w:styleId="FontStyle33">
    <w:name w:val="Font Style33"/>
    <w:basedOn w:val="a0"/>
    <w:uiPriority w:val="99"/>
    <w:rsid w:val="006F7F67"/>
    <w:rPr>
      <w:rFonts w:ascii="Times New Roman" w:hAnsi="Times New Roman" w:cs="Times New Roman" w:hint="default"/>
      <w:sz w:val="24"/>
      <w:szCs w:val="24"/>
    </w:rPr>
  </w:style>
  <w:style w:type="paragraph" w:customStyle="1" w:styleId="Style14">
    <w:name w:val="Style14"/>
    <w:basedOn w:val="a"/>
    <w:uiPriority w:val="99"/>
    <w:rsid w:val="00DD14F9"/>
    <w:pPr>
      <w:widowControl w:val="0"/>
      <w:autoSpaceDE w:val="0"/>
      <w:autoSpaceDN w:val="0"/>
      <w:adjustRightInd w:val="0"/>
      <w:spacing w:line="286" w:lineRule="exact"/>
      <w:ind w:firstLine="626"/>
      <w:jc w:val="both"/>
    </w:pPr>
  </w:style>
  <w:style w:type="character" w:customStyle="1" w:styleId="10">
    <w:name w:val="Заголовок 1 Знак"/>
    <w:basedOn w:val="a0"/>
    <w:link w:val="1"/>
    <w:uiPriority w:val="99"/>
    <w:rsid w:val="00FE756D"/>
    <w:rPr>
      <w:sz w:val="28"/>
      <w:szCs w:val="28"/>
    </w:rPr>
  </w:style>
  <w:style w:type="paragraph" w:styleId="a4">
    <w:name w:val="Body Text"/>
    <w:basedOn w:val="a"/>
    <w:link w:val="a5"/>
    <w:uiPriority w:val="99"/>
    <w:rsid w:val="00FE756D"/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FE756D"/>
    <w:rPr>
      <w:sz w:val="28"/>
      <w:szCs w:val="28"/>
    </w:rPr>
  </w:style>
  <w:style w:type="paragraph" w:styleId="a6">
    <w:name w:val="Body Text Indent"/>
    <w:basedOn w:val="a"/>
    <w:link w:val="a7"/>
    <w:uiPriority w:val="99"/>
    <w:rsid w:val="00FE756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FE756D"/>
    <w:rPr>
      <w:sz w:val="24"/>
      <w:szCs w:val="24"/>
    </w:rPr>
  </w:style>
  <w:style w:type="paragraph" w:styleId="a8">
    <w:name w:val="List Paragraph"/>
    <w:basedOn w:val="a"/>
    <w:uiPriority w:val="34"/>
    <w:qFormat/>
    <w:rsid w:val="004107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8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BEA5A-95F0-4BF7-A0AD-E35B80A35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5</Pages>
  <Words>1645</Words>
  <Characters>9381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депутаты и приглашенные</vt:lpstr>
    </vt:vector>
  </TitlesOfParts>
  <Company/>
  <LinksUpToDate>false</LinksUpToDate>
  <CharactersWithSpaces>11004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депутаты и приглашенные</dc:title>
  <dc:subject/>
  <dc:creator>tuka-Alfiya</dc:creator>
  <cp:keywords/>
  <cp:lastModifiedBy>Tuka-Elvira</cp:lastModifiedBy>
  <cp:revision>13</cp:revision>
  <cp:lastPrinted>2013-12-04T07:29:00Z</cp:lastPrinted>
  <dcterms:created xsi:type="dcterms:W3CDTF">2015-11-11T13:55:00Z</dcterms:created>
  <dcterms:modified xsi:type="dcterms:W3CDTF">2015-11-27T08:56:00Z</dcterms:modified>
</cp:coreProperties>
</file>